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1F0E" w:rsidRDefault="000F4350">
      <w:pPr>
        <w:spacing w:before="66"/>
        <w:ind w:left="258" w:right="493"/>
        <w:jc w:val="center"/>
        <w:rPr>
          <w:b/>
          <w:sz w:val="28"/>
        </w:rPr>
      </w:pPr>
      <w:bookmarkStart w:id="0" w:name="Для_жюри_11_класс.pdf_(p.7-11)"/>
      <w:bookmarkEnd w:id="0"/>
      <w:r>
        <w:rPr>
          <w:b/>
          <w:sz w:val="28"/>
        </w:rPr>
        <w:t>Практическое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компьютерному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моделированию.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  <w:u w:val="single"/>
        </w:rPr>
        <w:t>1</w:t>
      </w:r>
      <w:r w:rsidR="008531D8">
        <w:rPr>
          <w:b/>
          <w:sz w:val="28"/>
          <w:u w:val="single"/>
        </w:rPr>
        <w:t>0-1</w:t>
      </w:r>
      <w:r>
        <w:rPr>
          <w:b/>
          <w:sz w:val="28"/>
          <w:u w:val="single"/>
        </w:rPr>
        <w:t>1</w:t>
      </w:r>
      <w:r>
        <w:rPr>
          <w:b/>
          <w:spacing w:val="-6"/>
          <w:sz w:val="28"/>
          <w:u w:val="single"/>
        </w:rPr>
        <w:t xml:space="preserve"> </w:t>
      </w:r>
      <w:r>
        <w:rPr>
          <w:b/>
          <w:sz w:val="28"/>
          <w:u w:val="single"/>
        </w:rPr>
        <w:t>класс</w:t>
      </w:r>
      <w:r>
        <w:rPr>
          <w:b/>
          <w:sz w:val="28"/>
        </w:rPr>
        <w:t xml:space="preserve"> </w:t>
      </w:r>
      <w:r>
        <w:rPr>
          <w:b/>
          <w:sz w:val="28"/>
          <w:u w:val="single"/>
        </w:rPr>
        <w:t>Моделирование платья.</w:t>
      </w:r>
    </w:p>
    <w:p w:rsidR="00121F0E" w:rsidRDefault="000F4350">
      <w:pPr>
        <w:spacing w:line="321" w:lineRule="exact"/>
        <w:ind w:left="258" w:right="498"/>
        <w:jc w:val="center"/>
        <w:rPr>
          <w:b/>
          <w:sz w:val="28"/>
        </w:rPr>
      </w:pPr>
      <w:r>
        <w:rPr>
          <w:b/>
          <w:sz w:val="28"/>
        </w:rPr>
        <w:t>Карта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контроля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практического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задания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компьютерному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моделированию</w:t>
      </w:r>
    </w:p>
    <w:p w:rsidR="00121F0E" w:rsidRDefault="000F4350">
      <w:pPr>
        <w:ind w:left="258" w:right="502"/>
        <w:jc w:val="center"/>
        <w:rPr>
          <w:b/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29664" behindDoc="0" locked="0" layoutInCell="1" allowOverlap="1">
                <wp:simplePos x="0" y="0"/>
                <wp:positionH relativeFrom="page">
                  <wp:posOffset>269875</wp:posOffset>
                </wp:positionH>
                <wp:positionV relativeFrom="paragraph">
                  <wp:posOffset>629674</wp:posOffset>
                </wp:positionV>
                <wp:extent cx="7160895" cy="778129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160895" cy="7781290"/>
                          <a:chOff x="0" y="0"/>
                          <a:chExt cx="7160895" cy="778129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0895" cy="41052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" y="4135754"/>
                            <a:ext cx="6926580" cy="36455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1.25pt;margin-top:49.580704pt;width:563.85pt;height:612.7pt;mso-position-horizontal-relative:page;mso-position-vertical-relative:paragraph;z-index:15729664" id="docshapegroup1" coordorigin="425,992" coordsize="11277,12254">
                <v:shape style="position:absolute;left:425;top:991;width:11277;height:6465" type="#_x0000_t75" id="docshape2" stroked="false">
                  <v:imagedata r:id="rId10" o:title=""/>
                </v:shape>
                <v:shape style="position:absolute;left:427;top:7504;width:10908;height:5741" type="#_x0000_t75" id="docshape3" stroked="false">
                  <v:imagedata r:id="rId11" o:title=""/>
                </v:shape>
                <w10:wrap type="none"/>
              </v:group>
            </w:pict>
          </mc:Fallback>
        </mc:AlternateContent>
      </w:r>
      <w:r>
        <w:rPr>
          <w:b/>
          <w:sz w:val="28"/>
        </w:rPr>
        <w:t>с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нанесенными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линиями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фасона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изделия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необходимыми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надписями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(для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жюри)</w:t>
      </w: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spacing w:before="138"/>
        <w:rPr>
          <w:b/>
          <w:sz w:val="22"/>
        </w:rPr>
      </w:pPr>
    </w:p>
    <w:p w:rsidR="00121F0E" w:rsidRDefault="000F4350">
      <w:pPr>
        <w:ind w:right="340"/>
        <w:jc w:val="right"/>
        <w:rPr>
          <w:rFonts w:ascii="Calibri"/>
        </w:rPr>
      </w:pPr>
      <w:r>
        <w:rPr>
          <w:rFonts w:ascii="Calibri"/>
          <w:spacing w:val="-10"/>
        </w:rPr>
        <w:t>1</w:t>
      </w:r>
    </w:p>
    <w:p w:rsidR="00121F0E" w:rsidRDefault="00121F0E">
      <w:pPr>
        <w:jc w:val="right"/>
        <w:rPr>
          <w:rFonts w:ascii="Calibri"/>
        </w:rPr>
        <w:sectPr w:rsidR="00121F0E">
          <w:pgSz w:w="11910" w:h="16840"/>
          <w:pgMar w:top="340" w:right="220" w:bottom="280" w:left="320" w:header="720" w:footer="720" w:gutter="0"/>
          <w:cols w:space="720"/>
        </w:sectPr>
      </w:pPr>
    </w:p>
    <w:p w:rsidR="00121F0E" w:rsidRDefault="000F4350">
      <w:pPr>
        <w:spacing w:before="68"/>
        <w:ind w:left="4286" w:right="1245" w:hanging="3277"/>
        <w:rPr>
          <w:b/>
          <w:sz w:val="28"/>
        </w:rPr>
      </w:pPr>
      <w:r>
        <w:rPr>
          <w:b/>
          <w:sz w:val="28"/>
        </w:rPr>
        <w:lastRenderedPageBreak/>
        <w:t>Готовые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выкройки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модели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результат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компьютерного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моделирования (образец для жюри).</w:t>
      </w:r>
    </w:p>
    <w:p w:rsidR="00121F0E" w:rsidRDefault="00121F0E">
      <w:pPr>
        <w:pStyle w:val="a3"/>
        <w:rPr>
          <w:b/>
          <w:sz w:val="20"/>
        </w:rPr>
      </w:pPr>
    </w:p>
    <w:p w:rsidR="00121F0E" w:rsidRDefault="00121F0E">
      <w:pPr>
        <w:pStyle w:val="a3"/>
        <w:rPr>
          <w:b/>
          <w:sz w:val="20"/>
        </w:rPr>
      </w:pPr>
    </w:p>
    <w:p w:rsidR="00121F0E" w:rsidRDefault="00121F0E">
      <w:pPr>
        <w:pStyle w:val="a3"/>
        <w:rPr>
          <w:b/>
          <w:sz w:val="20"/>
        </w:rPr>
      </w:pPr>
    </w:p>
    <w:p w:rsidR="00121F0E" w:rsidRDefault="000F4350">
      <w:pPr>
        <w:pStyle w:val="a3"/>
        <w:spacing w:before="22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9376" behindDoc="1" locked="0" layoutInCell="1" allowOverlap="1">
            <wp:simplePos x="0" y="0"/>
            <wp:positionH relativeFrom="page">
              <wp:posOffset>269875</wp:posOffset>
            </wp:positionH>
            <wp:positionV relativeFrom="paragraph">
              <wp:posOffset>175712</wp:posOffset>
            </wp:positionV>
            <wp:extent cx="7142453" cy="3688079"/>
            <wp:effectExtent l="0" t="0" r="0" b="0"/>
            <wp:wrapTopAndBottom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2453" cy="3688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21F0E" w:rsidRDefault="00121F0E">
      <w:pPr>
        <w:pStyle w:val="a3"/>
        <w:rPr>
          <w:b/>
          <w:sz w:val="20"/>
        </w:rPr>
      </w:pPr>
    </w:p>
    <w:p w:rsidR="00121F0E" w:rsidRDefault="00121F0E">
      <w:pPr>
        <w:pStyle w:val="a3"/>
        <w:rPr>
          <w:b/>
          <w:sz w:val="20"/>
        </w:rPr>
      </w:pPr>
    </w:p>
    <w:p w:rsidR="00121F0E" w:rsidRDefault="00121F0E">
      <w:pPr>
        <w:pStyle w:val="a3"/>
        <w:rPr>
          <w:b/>
          <w:sz w:val="20"/>
        </w:rPr>
      </w:pPr>
    </w:p>
    <w:p w:rsidR="00121F0E" w:rsidRDefault="00121F0E">
      <w:pPr>
        <w:pStyle w:val="a3"/>
        <w:rPr>
          <w:b/>
          <w:sz w:val="20"/>
        </w:rPr>
      </w:pPr>
    </w:p>
    <w:p w:rsidR="00121F0E" w:rsidRDefault="000F4350">
      <w:pPr>
        <w:pStyle w:val="a3"/>
        <w:spacing w:before="67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9888" behindDoc="1" locked="0" layoutInCell="1" allowOverlap="1">
            <wp:simplePos x="0" y="0"/>
            <wp:positionH relativeFrom="page">
              <wp:posOffset>269875</wp:posOffset>
            </wp:positionH>
            <wp:positionV relativeFrom="paragraph">
              <wp:posOffset>203884</wp:posOffset>
            </wp:positionV>
            <wp:extent cx="6945095" cy="3682841"/>
            <wp:effectExtent l="0" t="0" r="0" b="0"/>
            <wp:wrapTopAndBottom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45095" cy="36828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rPr>
          <w:b/>
          <w:sz w:val="22"/>
        </w:rPr>
      </w:pPr>
    </w:p>
    <w:p w:rsidR="00121F0E" w:rsidRDefault="00121F0E">
      <w:pPr>
        <w:pStyle w:val="a3"/>
        <w:spacing w:before="51"/>
        <w:rPr>
          <w:b/>
          <w:sz w:val="22"/>
        </w:rPr>
      </w:pPr>
    </w:p>
    <w:p w:rsidR="00121F0E" w:rsidRDefault="000F4350">
      <w:pPr>
        <w:ind w:right="340"/>
        <w:jc w:val="right"/>
        <w:rPr>
          <w:rFonts w:ascii="Calibri"/>
        </w:rPr>
      </w:pPr>
      <w:r>
        <w:rPr>
          <w:rFonts w:ascii="Calibri"/>
          <w:spacing w:val="-10"/>
        </w:rPr>
        <w:t>2</w:t>
      </w:r>
    </w:p>
    <w:p w:rsidR="00121F0E" w:rsidRDefault="00121F0E">
      <w:pPr>
        <w:jc w:val="right"/>
        <w:rPr>
          <w:rFonts w:ascii="Calibri"/>
        </w:rPr>
        <w:sectPr w:rsidR="00121F0E">
          <w:pgSz w:w="11910" w:h="16840"/>
          <w:pgMar w:top="660" w:right="220" w:bottom="280" w:left="320" w:header="720" w:footer="720" w:gutter="0"/>
          <w:cols w:space="720"/>
        </w:sectPr>
      </w:pPr>
    </w:p>
    <w:p w:rsidR="00121F0E" w:rsidRDefault="000F4350">
      <w:pPr>
        <w:spacing w:before="73" w:after="4"/>
        <w:ind w:left="227"/>
        <w:rPr>
          <w:b/>
          <w:sz w:val="24"/>
        </w:rPr>
      </w:pPr>
      <w:r>
        <w:rPr>
          <w:b/>
          <w:sz w:val="24"/>
        </w:rPr>
        <w:lastRenderedPageBreak/>
        <w:t>Таблица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2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Рекомендации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пооперационного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контроля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ЖЮРИ. 1</w:t>
      </w:r>
      <w:r w:rsidR="008531D8">
        <w:rPr>
          <w:b/>
          <w:sz w:val="24"/>
        </w:rPr>
        <w:t>0-1</w:t>
      </w:r>
      <w:r>
        <w:rPr>
          <w:b/>
          <w:sz w:val="24"/>
        </w:rPr>
        <w:t>1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Моделирование</w:t>
      </w:r>
      <w:r>
        <w:rPr>
          <w:b/>
          <w:spacing w:val="-2"/>
          <w:sz w:val="24"/>
        </w:rPr>
        <w:t xml:space="preserve"> платья</w:t>
      </w: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7"/>
        <w:gridCol w:w="5434"/>
        <w:gridCol w:w="878"/>
        <w:gridCol w:w="9044"/>
      </w:tblGrid>
      <w:tr w:rsidR="00121F0E">
        <w:trPr>
          <w:trHeight w:val="369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178" w:lineRule="exact"/>
              <w:ind w:left="165"/>
              <w:rPr>
                <w:sz w:val="16"/>
              </w:rPr>
            </w:pPr>
            <w:r>
              <w:rPr>
                <w:spacing w:val="-10"/>
                <w:sz w:val="16"/>
              </w:rPr>
              <w:t>№</w:t>
            </w:r>
          </w:p>
          <w:p w:rsidR="00121F0E" w:rsidRDefault="000F4350">
            <w:pPr>
              <w:pStyle w:val="TableParagraph"/>
              <w:spacing w:before="1" w:line="170" w:lineRule="exact"/>
              <w:ind w:left="134"/>
              <w:rPr>
                <w:sz w:val="16"/>
              </w:rPr>
            </w:pPr>
            <w:proofErr w:type="gramStart"/>
            <w:r>
              <w:rPr>
                <w:spacing w:val="-5"/>
                <w:sz w:val="16"/>
              </w:rPr>
              <w:t>п</w:t>
            </w:r>
            <w:proofErr w:type="gramEnd"/>
            <w:r>
              <w:rPr>
                <w:spacing w:val="-5"/>
                <w:sz w:val="16"/>
              </w:rPr>
              <w:t>/п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23" w:lineRule="exact"/>
              <w:ind w:left="1774"/>
              <w:rPr>
                <w:sz w:val="20"/>
              </w:rPr>
            </w:pPr>
            <w:r>
              <w:rPr>
                <w:sz w:val="20"/>
              </w:rPr>
              <w:t>Критерии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оценивания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3" w:lineRule="exact"/>
              <w:ind w:left="7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Баллы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Рекомендации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(0ценку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производить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десятых).</w:t>
            </w:r>
          </w:p>
        </w:tc>
      </w:tr>
      <w:tr w:rsidR="00121F0E">
        <w:trPr>
          <w:trHeight w:val="460"/>
        </w:trPr>
        <w:tc>
          <w:tcPr>
            <w:tcW w:w="487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5434" w:type="dxa"/>
            <w:shd w:val="clear" w:color="auto" w:fill="D9D9D9"/>
          </w:tcPr>
          <w:p w:rsidR="00121F0E" w:rsidRDefault="000F4350">
            <w:pPr>
              <w:pStyle w:val="TableParagraph"/>
              <w:spacing w:line="230" w:lineRule="exact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Нанесение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новых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линий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фасона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надписей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на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чертеже основы платья и рукава</w:t>
            </w:r>
          </w:p>
        </w:tc>
        <w:tc>
          <w:tcPr>
            <w:tcW w:w="878" w:type="dxa"/>
            <w:shd w:val="clear" w:color="auto" w:fill="D9D9D9"/>
          </w:tcPr>
          <w:p w:rsidR="00121F0E" w:rsidRDefault="000F4350">
            <w:pPr>
              <w:pStyle w:val="TableParagraph"/>
              <w:spacing w:line="228" w:lineRule="exact"/>
              <w:ind w:left="7" w:right="2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6</w:t>
            </w:r>
          </w:p>
        </w:tc>
        <w:tc>
          <w:tcPr>
            <w:tcW w:w="9044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20"/>
              </w:rPr>
            </w:pPr>
          </w:p>
        </w:tc>
      </w:tr>
      <w:tr w:rsidR="00121F0E">
        <w:trPr>
          <w:trHeight w:val="506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46" w:lineRule="exact"/>
              <w:ind w:left="105"/>
            </w:pPr>
            <w:r>
              <w:t>Зеркальное</w:t>
            </w:r>
            <w:r>
              <w:rPr>
                <w:spacing w:val="-6"/>
              </w:rPr>
              <w:t xml:space="preserve"> </w:t>
            </w:r>
            <w:r>
              <w:t>отображение</w:t>
            </w:r>
            <w:r>
              <w:rPr>
                <w:spacing w:val="-7"/>
              </w:rPr>
              <w:t xml:space="preserve"> </w:t>
            </w:r>
            <w:r>
              <w:t>половинок</w:t>
            </w:r>
            <w:r>
              <w:rPr>
                <w:spacing w:val="-5"/>
              </w:rPr>
              <w:t xml:space="preserve"> </w:t>
            </w:r>
            <w:r>
              <w:t>спинки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полочки</w:t>
            </w:r>
          </w:p>
          <w:p w:rsidR="00121F0E" w:rsidRDefault="000F4350">
            <w:pPr>
              <w:pStyle w:val="TableParagraph"/>
              <w:spacing w:line="240" w:lineRule="exact"/>
              <w:ind w:left="105"/>
            </w:pPr>
            <w:r>
              <w:t>для</w:t>
            </w:r>
            <w:r>
              <w:rPr>
                <w:spacing w:val="-6"/>
              </w:rPr>
              <w:t xml:space="preserve"> </w:t>
            </w:r>
            <w:r>
              <w:t>нанесения</w:t>
            </w:r>
            <w:r>
              <w:rPr>
                <w:spacing w:val="-6"/>
              </w:rPr>
              <w:t xml:space="preserve"> </w:t>
            </w:r>
            <w:r>
              <w:t>асимметричных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линий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30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0,3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балла.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выполнено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баллов.</w:t>
            </w:r>
          </w:p>
        </w:tc>
      </w:tr>
      <w:tr w:rsidR="00121F0E">
        <w:trPr>
          <w:trHeight w:val="551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чертежи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спинки</w:t>
            </w:r>
            <w:r>
              <w:rPr>
                <w:spacing w:val="-2"/>
                <w:sz w:val="24"/>
              </w:rPr>
              <w:t xml:space="preserve"> формы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горловины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плечо)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54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(нарушение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пропорций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0,1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балл),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выполнено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баллов.</w:t>
            </w:r>
          </w:p>
        </w:tc>
      </w:tr>
      <w:tr w:rsidR="00121F0E">
        <w:trPr>
          <w:trHeight w:val="551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Перенос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талиевой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вытачки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оформление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рельефного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полочки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54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0,7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 xml:space="preserve">Наличие надписи или значка «закрыть» вытачку – 0,3 баллов. Наличие линии рельефа в продолжение </w:t>
            </w:r>
            <w:proofErr w:type="spellStart"/>
            <w:r>
              <w:rPr>
                <w:sz w:val="20"/>
              </w:rPr>
              <w:t>талиевой</w:t>
            </w:r>
            <w:proofErr w:type="spellEnd"/>
            <w:r>
              <w:rPr>
                <w:sz w:val="20"/>
              </w:rPr>
              <w:t xml:space="preserve"> вытачки до проймы– 0,4 балла.</w:t>
            </w:r>
          </w:p>
        </w:tc>
      </w:tr>
      <w:tr w:rsidR="00121F0E">
        <w:trPr>
          <w:trHeight w:val="460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Перенос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нагрудной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вытачки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талиевую</w:t>
            </w:r>
            <w:proofErr w:type="spellEnd"/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08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надписи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значка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«закрыть»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вытачку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баллов.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Наличие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линии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продолжение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талиевой</w:t>
            </w:r>
            <w:proofErr w:type="spellEnd"/>
          </w:p>
          <w:p w:rsidR="00121F0E" w:rsidRDefault="000F4350">
            <w:pPr>
              <w:pStyle w:val="TableParagraph"/>
              <w:spacing w:line="217" w:lineRule="exact"/>
              <w:ind w:left="106"/>
              <w:rPr>
                <w:sz w:val="20"/>
              </w:rPr>
            </w:pPr>
            <w:r>
              <w:rPr>
                <w:sz w:val="20"/>
              </w:rPr>
              <w:t>вытачки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линии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груди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0,2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балла.</w:t>
            </w:r>
          </w:p>
        </w:tc>
      </w:tr>
      <w:tr w:rsidR="00121F0E">
        <w:trPr>
          <w:trHeight w:val="552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Оформление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рельефа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отрезного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бочка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54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(нарушение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пропорций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0,1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балл),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выполнено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баллов.</w:t>
            </w:r>
          </w:p>
        </w:tc>
      </w:tr>
      <w:tr w:rsidR="00121F0E">
        <w:trPr>
          <w:trHeight w:val="275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Уточнение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длин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вытачек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полочки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спинки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7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(нарушение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пропорций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0,1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балл),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выполнено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баллов</w:t>
            </w:r>
          </w:p>
        </w:tc>
      </w:tr>
      <w:tr w:rsidR="00121F0E">
        <w:trPr>
          <w:trHeight w:val="551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чертежи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полочки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спинки</w:t>
            </w:r>
            <w:r>
              <w:rPr>
                <w:spacing w:val="-2"/>
                <w:sz w:val="24"/>
              </w:rPr>
              <w:t xml:space="preserve"> линий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 xml:space="preserve">форм </w:t>
            </w:r>
            <w:r>
              <w:rPr>
                <w:spacing w:val="-2"/>
                <w:sz w:val="24"/>
              </w:rPr>
              <w:t>пройм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54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переду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спинке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баллов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(нарушение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пропорций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0,1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балл),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не выполнено по переду или спинке – минус 0,2 балла. Не выполнено все задание - 0 баллов.</w:t>
            </w:r>
          </w:p>
        </w:tc>
      </w:tr>
      <w:tr w:rsidR="00121F0E">
        <w:trPr>
          <w:trHeight w:val="551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чертежи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заднего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полотнища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юбки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различных уровней</w:t>
            </w:r>
            <w:r>
              <w:rPr>
                <w:spacing w:val="-4"/>
                <w:sz w:val="24"/>
              </w:rPr>
              <w:t xml:space="preserve"> длин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54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0,3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(нарушение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пропорций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0,1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балл),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выполнено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баллов</w:t>
            </w:r>
          </w:p>
        </w:tc>
      </w:tr>
      <w:tr w:rsidR="00121F0E">
        <w:trPr>
          <w:trHeight w:val="551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Оформление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левого</w:t>
            </w:r>
            <w:r>
              <w:rPr>
                <w:spacing w:val="-2"/>
                <w:sz w:val="24"/>
              </w:rPr>
              <w:t xml:space="preserve"> переднего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полотнища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юбки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56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(нарушение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пропорций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0,1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балл),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выполнено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баллов</w:t>
            </w:r>
          </w:p>
        </w:tc>
      </w:tr>
      <w:tr w:rsidR="00121F0E">
        <w:trPr>
          <w:trHeight w:val="830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Перевод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талиевых</w:t>
            </w:r>
            <w:proofErr w:type="spellEnd"/>
            <w:r>
              <w:rPr>
                <w:sz w:val="24"/>
              </w:rPr>
              <w:t xml:space="preserve"> вытачек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линию</w:t>
            </w:r>
            <w:r>
              <w:rPr>
                <w:spacing w:val="-4"/>
                <w:sz w:val="24"/>
              </w:rPr>
              <w:t xml:space="preserve"> низа,</w:t>
            </w:r>
          </w:p>
          <w:p w:rsidR="00121F0E" w:rsidRDefault="000F4350">
            <w:pPr>
              <w:pStyle w:val="TableParagraph"/>
              <w:spacing w:line="270" w:lineRule="atLeast"/>
              <w:ind w:left="105" w:right="475"/>
              <w:rPr>
                <w:sz w:val="24"/>
              </w:rPr>
            </w:pPr>
            <w:r>
              <w:rPr>
                <w:sz w:val="24"/>
              </w:rPr>
              <w:t>состыковка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бокового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правого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полотнища </w:t>
            </w:r>
            <w:r>
              <w:rPr>
                <w:spacing w:val="-4"/>
                <w:sz w:val="24"/>
              </w:rPr>
              <w:t>юбки</w:t>
            </w:r>
          </w:p>
        </w:tc>
        <w:tc>
          <w:tcPr>
            <w:tcW w:w="878" w:type="dxa"/>
          </w:tcPr>
          <w:p w:rsidR="00121F0E" w:rsidRDefault="00121F0E">
            <w:pPr>
              <w:pStyle w:val="TableParagraph"/>
              <w:spacing w:before="63"/>
              <w:ind w:left="0"/>
              <w:rPr>
                <w:b/>
                <w:sz w:val="20"/>
              </w:rPr>
            </w:pPr>
          </w:p>
          <w:p w:rsidR="00121F0E" w:rsidRDefault="000F4350">
            <w:pPr>
              <w:pStyle w:val="TableParagraph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0,7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37" w:lineRule="auto"/>
              <w:ind w:left="106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надписи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значка «закрыть»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вытачку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баллов.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Наличие линии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продолжение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талиевой</w:t>
            </w:r>
            <w:proofErr w:type="spellEnd"/>
            <w:r>
              <w:rPr>
                <w:sz w:val="20"/>
              </w:rPr>
              <w:t xml:space="preserve"> вытачки до линии низа– 0,4 балла.</w:t>
            </w:r>
          </w:p>
        </w:tc>
      </w:tr>
      <w:tr w:rsidR="00121F0E">
        <w:trPr>
          <w:trHeight w:val="551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чертежи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правого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полотнища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юбки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54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0,7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переду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спинке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0,7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баллов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(нарушение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пропорций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0,1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балл),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не выполнено по переду или спинке – минус 0,2 балла. Не выполнено все задание - 0 баллов.</w:t>
            </w:r>
          </w:p>
        </w:tc>
      </w:tr>
      <w:tr w:rsidR="00121F0E">
        <w:trPr>
          <w:trHeight w:val="551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чертежи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полочки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спинки</w:t>
            </w:r>
            <w:r>
              <w:rPr>
                <w:spacing w:val="-2"/>
                <w:sz w:val="24"/>
              </w:rPr>
              <w:t xml:space="preserve"> линий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форм</w:t>
            </w:r>
            <w:r>
              <w:rPr>
                <w:spacing w:val="-2"/>
                <w:sz w:val="24"/>
              </w:rPr>
              <w:t xml:space="preserve"> рукава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154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Выполнено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задание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переду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спинке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баллов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(нару</w:t>
            </w:r>
            <w:r>
              <w:rPr>
                <w:sz w:val="20"/>
              </w:rPr>
              <w:t>шение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пропорций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0,1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балл),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не выполнено по переду или спинке – минус 0,2 балла. Не выполнено все задание - 0 баллов.</w:t>
            </w:r>
          </w:p>
        </w:tc>
      </w:tr>
      <w:tr w:rsidR="00121F0E">
        <w:trPr>
          <w:trHeight w:val="690"/>
        </w:trPr>
        <w:tc>
          <w:tcPr>
            <w:tcW w:w="487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5434" w:type="dxa"/>
            <w:shd w:val="clear" w:color="auto" w:fill="D9D9D9"/>
          </w:tcPr>
          <w:p w:rsidR="00121F0E" w:rsidRDefault="000F4350">
            <w:pPr>
              <w:pStyle w:val="TableParagraph"/>
              <w:ind w:left="105" w:right="475"/>
              <w:rPr>
                <w:b/>
                <w:sz w:val="20"/>
              </w:rPr>
            </w:pPr>
            <w:r>
              <w:rPr>
                <w:b/>
                <w:sz w:val="20"/>
              </w:rPr>
              <w:t>Нанесение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линий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для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построения:-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вспомогательных деталей;- деталей, требующих изменения формы.</w:t>
            </w:r>
          </w:p>
          <w:p w:rsidR="00121F0E" w:rsidRDefault="000F4350">
            <w:pPr>
              <w:pStyle w:val="TableParagraph"/>
              <w:spacing w:line="212" w:lineRule="exact"/>
              <w:ind w:left="105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Построение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дополнительных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декоративных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деталей</w:t>
            </w:r>
          </w:p>
        </w:tc>
        <w:tc>
          <w:tcPr>
            <w:tcW w:w="878" w:type="dxa"/>
            <w:shd w:val="clear" w:color="auto" w:fill="D9D9D9"/>
          </w:tcPr>
          <w:p w:rsidR="00121F0E" w:rsidRDefault="000F4350">
            <w:pPr>
              <w:pStyle w:val="TableParagraph"/>
              <w:spacing w:line="228" w:lineRule="exact"/>
              <w:ind w:left="7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1,5</w:t>
            </w:r>
          </w:p>
        </w:tc>
        <w:tc>
          <w:tcPr>
            <w:tcW w:w="9044" w:type="dxa"/>
            <w:shd w:val="clear" w:color="auto" w:fill="D9D9D9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Отсутствие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надписей,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значков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баллов.</w:t>
            </w:r>
          </w:p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Отсутствие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линий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продолжении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вытачки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минус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0,2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балла.</w:t>
            </w:r>
          </w:p>
        </w:tc>
      </w:tr>
      <w:tr w:rsidR="00121F0E">
        <w:trPr>
          <w:trHeight w:val="552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4"/>
                <w:sz w:val="24"/>
              </w:rPr>
              <w:t xml:space="preserve"> формы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рукава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4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Правильное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месторасположение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направление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линий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(до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детали)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оценивается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балла. Наличие линий в правильном месте, не доходящие до конца детали – минус 0,3 балла.</w:t>
            </w:r>
          </w:p>
        </w:tc>
      </w:tr>
      <w:tr w:rsidR="00121F0E">
        <w:trPr>
          <w:trHeight w:val="551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4"/>
                <w:sz w:val="24"/>
              </w:rPr>
              <w:t xml:space="preserve"> формы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правого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полотнища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юбки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3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Правильное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месторасположение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направление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линий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(до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детали)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оценивается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балла. Наличие линий в правильном месте, не доходящие до конца детали – минус 0,3 балла.</w:t>
            </w:r>
          </w:p>
        </w:tc>
      </w:tr>
      <w:tr w:rsidR="00121F0E">
        <w:trPr>
          <w:trHeight w:val="827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Нанесение на чертеж линий и формы цельнокроеных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обтачек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горловины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спинки,</w:t>
            </w:r>
          </w:p>
          <w:p w:rsidR="00121F0E" w:rsidRDefault="000F435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полочки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проймы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3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Правильное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месторасположение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направление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линий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(до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детали)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оценивается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0,5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балла. Наличие линий в правильном месте, не доходящие до конца детали – минус 0,3 балла.</w:t>
            </w:r>
          </w:p>
        </w:tc>
      </w:tr>
      <w:tr w:rsidR="00121F0E">
        <w:trPr>
          <w:trHeight w:val="230"/>
        </w:trPr>
        <w:tc>
          <w:tcPr>
            <w:tcW w:w="487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5434" w:type="dxa"/>
            <w:shd w:val="clear" w:color="auto" w:fill="D9D9D9"/>
          </w:tcPr>
          <w:p w:rsidR="00121F0E" w:rsidRDefault="000F4350">
            <w:pPr>
              <w:pStyle w:val="TableParagraph"/>
              <w:spacing w:line="210" w:lineRule="exact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Изготовление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выкроек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платья</w:t>
            </w:r>
          </w:p>
        </w:tc>
        <w:tc>
          <w:tcPr>
            <w:tcW w:w="878" w:type="dxa"/>
            <w:shd w:val="clear" w:color="auto" w:fill="D9D9D9"/>
          </w:tcPr>
          <w:p w:rsidR="00121F0E" w:rsidRDefault="000F4350">
            <w:pPr>
              <w:pStyle w:val="TableParagraph"/>
              <w:spacing w:line="210" w:lineRule="exact"/>
              <w:ind w:left="7"/>
              <w:jc w:val="center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12,5</w:t>
            </w:r>
          </w:p>
        </w:tc>
        <w:tc>
          <w:tcPr>
            <w:tcW w:w="9044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16"/>
              </w:rPr>
            </w:pPr>
          </w:p>
        </w:tc>
      </w:tr>
    </w:tbl>
    <w:p w:rsidR="00121F0E" w:rsidRDefault="000F4350">
      <w:pPr>
        <w:spacing w:before="166"/>
        <w:ind w:right="117"/>
        <w:jc w:val="right"/>
        <w:rPr>
          <w:rFonts w:ascii="Calibri"/>
        </w:rPr>
      </w:pPr>
      <w:r>
        <w:rPr>
          <w:rFonts w:ascii="Calibri"/>
          <w:spacing w:val="-10"/>
        </w:rPr>
        <w:t>3</w:t>
      </w:r>
    </w:p>
    <w:p w:rsidR="00121F0E" w:rsidRDefault="00121F0E">
      <w:pPr>
        <w:jc w:val="right"/>
        <w:rPr>
          <w:rFonts w:ascii="Calibri"/>
        </w:rPr>
        <w:sectPr w:rsidR="00121F0E">
          <w:pgSz w:w="16840" w:h="11910" w:orient="landscape"/>
          <w:pgMar w:top="200" w:right="16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7"/>
        <w:gridCol w:w="5434"/>
        <w:gridCol w:w="878"/>
        <w:gridCol w:w="9044"/>
      </w:tblGrid>
      <w:tr w:rsidR="00121F0E">
        <w:trPr>
          <w:trHeight w:val="369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178" w:lineRule="exact"/>
              <w:ind w:left="165"/>
              <w:rPr>
                <w:sz w:val="16"/>
              </w:rPr>
            </w:pPr>
            <w:r>
              <w:rPr>
                <w:spacing w:val="-10"/>
                <w:sz w:val="16"/>
              </w:rPr>
              <w:lastRenderedPageBreak/>
              <w:t>№</w:t>
            </w:r>
          </w:p>
          <w:p w:rsidR="00121F0E" w:rsidRDefault="000F4350">
            <w:pPr>
              <w:pStyle w:val="TableParagraph"/>
              <w:spacing w:before="1" w:line="170" w:lineRule="exact"/>
              <w:ind w:left="134"/>
              <w:rPr>
                <w:sz w:val="16"/>
              </w:rPr>
            </w:pPr>
            <w:proofErr w:type="gramStart"/>
            <w:r>
              <w:rPr>
                <w:spacing w:val="-5"/>
                <w:sz w:val="16"/>
              </w:rPr>
              <w:t>п</w:t>
            </w:r>
            <w:proofErr w:type="gramEnd"/>
            <w:r>
              <w:rPr>
                <w:spacing w:val="-5"/>
                <w:sz w:val="16"/>
              </w:rPr>
              <w:t>/п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23" w:lineRule="exact"/>
              <w:ind w:left="1774"/>
              <w:rPr>
                <w:sz w:val="20"/>
              </w:rPr>
            </w:pPr>
            <w:r>
              <w:rPr>
                <w:sz w:val="20"/>
              </w:rPr>
              <w:t>Критерии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оценивания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3" w:lineRule="exact"/>
              <w:ind w:left="7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Баллы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Рекомендации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(0ценку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производить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десятых).</w:t>
            </w:r>
          </w:p>
        </w:tc>
      </w:tr>
      <w:tr w:rsidR="00121F0E">
        <w:trPr>
          <w:trHeight w:val="460"/>
        </w:trPr>
        <w:tc>
          <w:tcPr>
            <w:tcW w:w="487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5434" w:type="dxa"/>
            <w:shd w:val="clear" w:color="auto" w:fill="D9D9D9"/>
          </w:tcPr>
          <w:p w:rsidR="00121F0E" w:rsidRDefault="000F4350">
            <w:pPr>
              <w:pStyle w:val="TableParagraph"/>
              <w:spacing w:line="230" w:lineRule="exact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выкроек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соответствии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направлением долевой нити.</w:t>
            </w:r>
          </w:p>
        </w:tc>
        <w:tc>
          <w:tcPr>
            <w:tcW w:w="878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44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20"/>
              </w:rPr>
            </w:pPr>
          </w:p>
        </w:tc>
      </w:tr>
      <w:tr w:rsidR="00121F0E">
        <w:trPr>
          <w:trHeight w:val="688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0" w:right="5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z w:val="20"/>
              </w:rPr>
              <w:t>Выполнение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полного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комплекта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выкроек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3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 w:right="1148"/>
              <w:rPr>
                <w:sz w:val="20"/>
              </w:rPr>
            </w:pPr>
            <w:r>
              <w:rPr>
                <w:i/>
                <w:sz w:val="20"/>
                <w:u w:val="single"/>
              </w:rPr>
              <w:t>Всего</w:t>
            </w:r>
            <w:r>
              <w:rPr>
                <w:i/>
                <w:spacing w:val="40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деталей.</w:t>
            </w:r>
            <w:r>
              <w:rPr>
                <w:i/>
                <w:spacing w:val="-2"/>
                <w:sz w:val="20"/>
                <w:u w:val="single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%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выкроек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деталей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оценивается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балла. При отсутствии от 50 до 80 % выкроек деталей – оценивается в 0,2 балла.</w:t>
            </w:r>
          </w:p>
          <w:p w:rsidR="00121F0E" w:rsidRDefault="000F4350">
            <w:pPr>
              <w:pStyle w:val="TableParagraph"/>
              <w:spacing w:line="215" w:lineRule="exact"/>
              <w:ind w:left="106"/>
              <w:rPr>
                <w:sz w:val="20"/>
              </w:rPr>
            </w:pPr>
            <w:r>
              <w:rPr>
                <w:sz w:val="20"/>
              </w:rPr>
              <w:t>При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выкройки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ОДНОЙ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детали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оценивается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0,4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балла.</w:t>
            </w:r>
          </w:p>
        </w:tc>
      </w:tr>
      <w:tr w:rsidR="00121F0E">
        <w:trPr>
          <w:trHeight w:val="3864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0" w:right="5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Правильное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моделирование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деталей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(соответствие модели и описанию, соблюдение масштаба и </w:t>
            </w:r>
            <w:r>
              <w:rPr>
                <w:spacing w:val="-2"/>
                <w:sz w:val="24"/>
              </w:rPr>
              <w:t>пропорций):</w:t>
            </w:r>
          </w:p>
          <w:p w:rsidR="00121F0E" w:rsidRDefault="000F4350">
            <w:pPr>
              <w:pStyle w:val="TableParagraph"/>
              <w:numPr>
                <w:ilvl w:val="0"/>
                <w:numId w:val="4"/>
              </w:numPr>
              <w:tabs>
                <w:tab w:val="left" w:pos="243"/>
              </w:tabs>
              <w:ind w:left="243" w:hanging="138"/>
              <w:rPr>
                <w:sz w:val="24"/>
              </w:rPr>
            </w:pPr>
            <w:r>
              <w:rPr>
                <w:sz w:val="24"/>
              </w:rPr>
              <w:t>спинки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(1,0</w:t>
            </w:r>
            <w:r>
              <w:rPr>
                <w:spacing w:val="-2"/>
                <w:sz w:val="24"/>
              </w:rPr>
              <w:t xml:space="preserve"> балл);</w:t>
            </w:r>
          </w:p>
          <w:p w:rsidR="00121F0E" w:rsidRDefault="000F4350">
            <w:pPr>
              <w:pStyle w:val="TableParagraph"/>
              <w:numPr>
                <w:ilvl w:val="0"/>
                <w:numId w:val="4"/>
              </w:numPr>
              <w:tabs>
                <w:tab w:val="left" w:pos="243"/>
              </w:tabs>
              <w:ind w:left="243" w:hanging="138"/>
              <w:rPr>
                <w:sz w:val="24"/>
              </w:rPr>
            </w:pPr>
            <w:r>
              <w:rPr>
                <w:sz w:val="24"/>
              </w:rPr>
              <w:t>центральной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полочки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(1,5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балла);</w:t>
            </w:r>
          </w:p>
          <w:p w:rsidR="00121F0E" w:rsidRDefault="000F4350">
            <w:pPr>
              <w:pStyle w:val="TableParagraph"/>
              <w:numPr>
                <w:ilvl w:val="0"/>
                <w:numId w:val="4"/>
              </w:numPr>
              <w:tabs>
                <w:tab w:val="left" w:pos="243"/>
              </w:tabs>
              <w:ind w:left="243" w:hanging="138"/>
              <w:rPr>
                <w:sz w:val="24"/>
              </w:rPr>
            </w:pPr>
            <w:r>
              <w:rPr>
                <w:sz w:val="24"/>
              </w:rPr>
              <w:t>боковой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полочки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2"/>
                <w:sz w:val="24"/>
              </w:rPr>
              <w:t xml:space="preserve"> балл);</w:t>
            </w:r>
          </w:p>
          <w:p w:rsidR="00121F0E" w:rsidRDefault="000F4350">
            <w:pPr>
              <w:pStyle w:val="TableParagraph"/>
              <w:numPr>
                <w:ilvl w:val="0"/>
                <w:numId w:val="4"/>
              </w:numPr>
              <w:tabs>
                <w:tab w:val="left" w:pos="243"/>
              </w:tabs>
              <w:ind w:left="243" w:hanging="138"/>
              <w:rPr>
                <w:sz w:val="24"/>
              </w:rPr>
            </w:pPr>
            <w:r>
              <w:rPr>
                <w:sz w:val="24"/>
              </w:rPr>
              <w:t>рукава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балл);</w:t>
            </w:r>
          </w:p>
          <w:p w:rsidR="00121F0E" w:rsidRDefault="000F4350">
            <w:pPr>
              <w:pStyle w:val="TableParagraph"/>
              <w:numPr>
                <w:ilvl w:val="0"/>
                <w:numId w:val="4"/>
              </w:numPr>
              <w:tabs>
                <w:tab w:val="left" w:pos="243"/>
              </w:tabs>
              <w:ind w:left="243" w:hanging="138"/>
              <w:rPr>
                <w:sz w:val="24"/>
              </w:rPr>
            </w:pPr>
            <w:r>
              <w:rPr>
                <w:sz w:val="24"/>
              </w:rPr>
              <w:t>переднего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полотнища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юбки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балл)</w:t>
            </w:r>
          </w:p>
          <w:p w:rsidR="00121F0E" w:rsidRDefault="000F435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-заднего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полотнища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юбки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(0,5</w:t>
            </w:r>
            <w:r>
              <w:rPr>
                <w:spacing w:val="-2"/>
                <w:sz w:val="24"/>
              </w:rPr>
              <w:t xml:space="preserve"> балла)</w:t>
            </w:r>
          </w:p>
          <w:p w:rsidR="00121F0E" w:rsidRDefault="000F4350">
            <w:pPr>
              <w:pStyle w:val="TableParagraph"/>
              <w:numPr>
                <w:ilvl w:val="0"/>
                <w:numId w:val="4"/>
              </w:numPr>
              <w:tabs>
                <w:tab w:val="left" w:pos="243"/>
              </w:tabs>
              <w:ind w:right="315" w:firstLine="0"/>
              <w:rPr>
                <w:sz w:val="24"/>
              </w:rPr>
            </w:pPr>
            <w:r>
              <w:rPr>
                <w:sz w:val="24"/>
              </w:rPr>
              <w:t>переднего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(бокового)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полотнища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юбки (1,5 балла)</w:t>
            </w:r>
          </w:p>
          <w:p w:rsidR="00121F0E" w:rsidRDefault="000F4350">
            <w:pPr>
              <w:pStyle w:val="TableParagraph"/>
              <w:numPr>
                <w:ilvl w:val="0"/>
                <w:numId w:val="4"/>
              </w:numPr>
              <w:tabs>
                <w:tab w:val="left" w:pos="243"/>
              </w:tabs>
              <w:ind w:right="123" w:firstLine="0"/>
              <w:rPr>
                <w:sz w:val="24"/>
              </w:rPr>
            </w:pPr>
            <w:r>
              <w:rPr>
                <w:sz w:val="24"/>
              </w:rPr>
              <w:t>обтачек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горловины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спинки,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полочки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проймы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(1 </w:t>
            </w:r>
            <w:r>
              <w:rPr>
                <w:spacing w:val="-2"/>
                <w:sz w:val="24"/>
              </w:rPr>
              <w:t>балл);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before="267"/>
              <w:ind w:left="7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Правильная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форма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расположение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выкройки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детали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соответствие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требуемым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направлении долевой нити) оценивается максимальным количеством баллов - 100 %.</w:t>
            </w:r>
          </w:p>
          <w:p w:rsidR="00121F0E" w:rsidRDefault="000F4350">
            <w:pPr>
              <w:pStyle w:val="TableParagraph"/>
              <w:numPr>
                <w:ilvl w:val="0"/>
                <w:numId w:val="3"/>
              </w:numPr>
              <w:tabs>
                <w:tab w:val="left" w:pos="252"/>
              </w:tabs>
              <w:spacing w:before="224"/>
              <w:ind w:right="105" w:firstLine="0"/>
              <w:rPr>
                <w:sz w:val="20"/>
              </w:rPr>
            </w:pPr>
            <w:r>
              <w:rPr>
                <w:i/>
                <w:sz w:val="20"/>
                <w:u w:val="single"/>
              </w:rPr>
              <w:t>Принципиально</w:t>
            </w:r>
            <w:r>
              <w:rPr>
                <w:i/>
                <w:spacing w:val="23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неправильная</w:t>
            </w:r>
            <w:r>
              <w:rPr>
                <w:i/>
                <w:spacing w:val="25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форма</w:t>
            </w:r>
            <w:r>
              <w:rPr>
                <w:i/>
                <w:spacing w:val="26"/>
                <w:sz w:val="20"/>
                <w:u w:val="single"/>
              </w:rPr>
              <w:t xml:space="preserve"> </w:t>
            </w:r>
            <w:r>
              <w:rPr>
                <w:sz w:val="20"/>
              </w:rPr>
              <w:t>(не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выполнена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раздвижка,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неправильное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открытие,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закрытие, перенос вытачек и др.) – 0 баллов.</w:t>
            </w:r>
          </w:p>
          <w:p w:rsidR="00121F0E" w:rsidRDefault="000F4350">
            <w:pPr>
              <w:pStyle w:val="TableParagraph"/>
              <w:numPr>
                <w:ilvl w:val="0"/>
                <w:numId w:val="3"/>
              </w:numPr>
              <w:tabs>
                <w:tab w:val="left" w:pos="242"/>
              </w:tabs>
              <w:spacing w:before="1"/>
              <w:ind w:right="102" w:firstLine="0"/>
              <w:rPr>
                <w:sz w:val="20"/>
              </w:rPr>
            </w:pPr>
            <w:r>
              <w:rPr>
                <w:i/>
                <w:sz w:val="20"/>
                <w:u w:val="single"/>
              </w:rPr>
              <w:t>При</w:t>
            </w:r>
            <w:r>
              <w:rPr>
                <w:i/>
                <w:spacing w:val="19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небольшом</w:t>
            </w:r>
            <w:r>
              <w:rPr>
                <w:i/>
                <w:spacing w:val="20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отклонении</w:t>
            </w:r>
            <w:r>
              <w:rPr>
                <w:i/>
                <w:spacing w:val="19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формы выкройки</w:t>
            </w:r>
            <w:r>
              <w:rPr>
                <w:i/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от требуемой</w:t>
            </w:r>
            <w:r>
              <w:rPr>
                <w:spacing w:val="21"/>
                <w:sz w:val="20"/>
              </w:rPr>
              <w:t xml:space="preserve"> </w:t>
            </w:r>
            <w:r>
              <w:rPr>
                <w:sz w:val="20"/>
              </w:rPr>
              <w:t>- минус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от 20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50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% (на</w:t>
            </w:r>
            <w:r>
              <w:rPr>
                <w:spacing w:val="21"/>
                <w:sz w:val="20"/>
              </w:rPr>
              <w:t xml:space="preserve"> </w:t>
            </w:r>
            <w:r>
              <w:rPr>
                <w:sz w:val="20"/>
              </w:rPr>
              <w:t xml:space="preserve">усмотрение </w:t>
            </w:r>
            <w:proofErr w:type="gramStart"/>
            <w:r>
              <w:rPr>
                <w:spacing w:val="-2"/>
                <w:sz w:val="20"/>
              </w:rPr>
              <w:t>проверяющих</w:t>
            </w:r>
            <w:proofErr w:type="gramEnd"/>
            <w:r>
              <w:rPr>
                <w:spacing w:val="-2"/>
                <w:sz w:val="20"/>
              </w:rPr>
              <w:t>).</w:t>
            </w:r>
          </w:p>
          <w:p w:rsidR="00121F0E" w:rsidRDefault="000F4350">
            <w:pPr>
              <w:pStyle w:val="TableParagraph"/>
              <w:numPr>
                <w:ilvl w:val="0"/>
                <w:numId w:val="3"/>
              </w:numPr>
              <w:tabs>
                <w:tab w:val="left" w:pos="259"/>
              </w:tabs>
              <w:ind w:right="98" w:firstLine="0"/>
              <w:rPr>
                <w:sz w:val="20"/>
              </w:rPr>
            </w:pPr>
            <w:r>
              <w:rPr>
                <w:i/>
                <w:sz w:val="20"/>
                <w:u w:val="single"/>
              </w:rPr>
              <w:t>При</w:t>
            </w:r>
            <w:r>
              <w:rPr>
                <w:i/>
                <w:spacing w:val="38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неправильном</w:t>
            </w:r>
            <w:r>
              <w:rPr>
                <w:i/>
                <w:spacing w:val="34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расположении</w:t>
            </w:r>
            <w:r>
              <w:rPr>
                <w:i/>
                <w:spacing w:val="35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выкроек</w:t>
            </w:r>
            <w:r>
              <w:rPr>
                <w:i/>
                <w:spacing w:val="39"/>
                <w:sz w:val="20"/>
                <w:u w:val="single"/>
              </w:rPr>
              <w:t xml:space="preserve"> </w:t>
            </w:r>
            <w:r>
              <w:rPr>
                <w:sz w:val="20"/>
              </w:rPr>
              <w:t>(не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соответствие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37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требуемым</w:t>
            </w:r>
            <w:proofErr w:type="gramEnd"/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направлении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долевой нити) – минус 10%.</w:t>
            </w:r>
          </w:p>
          <w:p w:rsidR="00121F0E" w:rsidRDefault="000F4350">
            <w:pPr>
              <w:pStyle w:val="TableParagraph"/>
              <w:spacing w:before="230"/>
              <w:ind w:left="106"/>
              <w:rPr>
                <w:i/>
                <w:sz w:val="20"/>
              </w:rPr>
            </w:pPr>
            <w:r>
              <w:rPr>
                <w:i/>
                <w:sz w:val="20"/>
                <w:u w:val="single"/>
              </w:rPr>
              <w:t>Рекомендуемое</w:t>
            </w:r>
            <w:r>
              <w:rPr>
                <w:i/>
                <w:spacing w:val="-9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распределение</w:t>
            </w:r>
            <w:r>
              <w:rPr>
                <w:i/>
                <w:spacing w:val="-8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баллов</w:t>
            </w:r>
            <w:r>
              <w:rPr>
                <w:i/>
                <w:spacing w:val="-9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в</w:t>
            </w:r>
            <w:r>
              <w:rPr>
                <w:i/>
                <w:spacing w:val="-8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случае</w:t>
            </w:r>
            <w:r>
              <w:rPr>
                <w:i/>
                <w:spacing w:val="-8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правильного</w:t>
            </w:r>
            <w:r>
              <w:rPr>
                <w:i/>
                <w:spacing w:val="-8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изображения</w:t>
            </w:r>
            <w:r>
              <w:rPr>
                <w:i/>
                <w:spacing w:val="-7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следующих</w:t>
            </w:r>
            <w:r>
              <w:rPr>
                <w:i/>
                <w:spacing w:val="-10"/>
                <w:sz w:val="20"/>
                <w:u w:val="single"/>
              </w:rPr>
              <w:t xml:space="preserve"> </w:t>
            </w:r>
            <w:r>
              <w:rPr>
                <w:i/>
                <w:spacing w:val="-2"/>
                <w:sz w:val="20"/>
                <w:u w:val="single"/>
              </w:rPr>
              <w:t>деталей:</w:t>
            </w:r>
          </w:p>
          <w:p w:rsidR="00121F0E" w:rsidRDefault="000F4350">
            <w:pPr>
              <w:pStyle w:val="TableParagraph"/>
              <w:numPr>
                <w:ilvl w:val="0"/>
                <w:numId w:val="3"/>
              </w:numPr>
              <w:tabs>
                <w:tab w:val="left" w:pos="230"/>
              </w:tabs>
              <w:spacing w:before="1"/>
              <w:ind w:right="97" w:firstLine="0"/>
              <w:jc w:val="both"/>
              <w:rPr>
                <w:sz w:val="20"/>
              </w:rPr>
            </w:pPr>
            <w:r>
              <w:rPr>
                <w:sz w:val="20"/>
              </w:rPr>
              <w:t>центральная часть спинки – 1 балл, центральная часть полочки – 1,5 балла, боковая часть полочки –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1 балл; рукав – 1 балл; переднее полотнище юбки – 1 балл; заднее полотнище юбки – 0,5 балла переднее правое полотнище юбки 1,5 балла; обтачка горловины спинки и проймы – 0,5 баллов; обтачка горловины полочки и проймы – 0,5 баллов</w:t>
            </w:r>
          </w:p>
        </w:tc>
      </w:tr>
      <w:tr w:rsidR="00121F0E">
        <w:trPr>
          <w:trHeight w:val="230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10" w:lineRule="exact"/>
              <w:ind w:left="0" w:right="5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Название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всех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деталей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10" w:lineRule="exact"/>
              <w:ind w:left="106"/>
              <w:rPr>
                <w:sz w:val="20"/>
              </w:rPr>
            </w:pPr>
            <w:r>
              <w:rPr>
                <w:sz w:val="20"/>
              </w:rPr>
              <w:t>Задание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оценивается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названий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более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чем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половины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деталей</w:t>
            </w:r>
          </w:p>
        </w:tc>
      </w:tr>
      <w:tr w:rsidR="00121F0E">
        <w:trPr>
          <w:trHeight w:val="460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0" w:right="5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контрольных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линий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деталях: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долевые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нити,</w:t>
            </w:r>
          </w:p>
          <w:p w:rsidR="00121F0E" w:rsidRDefault="000F4350">
            <w:pPr>
              <w:pStyle w:val="TableParagraph"/>
              <w:spacing w:before="1"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сгибы,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линии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середины,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разметка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петель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3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Задание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оценивается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балла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контрольных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линий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более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чем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половины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деталей</w:t>
            </w:r>
          </w:p>
        </w:tc>
      </w:tr>
      <w:tr w:rsidR="00121F0E">
        <w:trPr>
          <w:trHeight w:val="460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0" w:right="5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Наличие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необходимых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контрольных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знаков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(меток</w:t>
            </w:r>
            <w:r>
              <w:rPr>
                <w:spacing w:val="-10"/>
                <w:sz w:val="20"/>
              </w:rPr>
              <w:t xml:space="preserve"> и</w:t>
            </w:r>
            <w:proofErr w:type="gramEnd"/>
          </w:p>
          <w:p w:rsidR="00121F0E" w:rsidRDefault="000F4350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надсечек)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3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1,0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Задание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оценивается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балла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контрольных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знаков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(меток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надсечек)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более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чем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у</w:t>
            </w:r>
          </w:p>
          <w:p w:rsidR="00121F0E" w:rsidRDefault="000F4350">
            <w:pPr>
              <w:pStyle w:val="TableParagraph"/>
              <w:spacing w:line="217" w:lineRule="exact"/>
              <w:ind w:left="106"/>
              <w:rPr>
                <w:sz w:val="20"/>
              </w:rPr>
            </w:pPr>
            <w:r>
              <w:rPr>
                <w:sz w:val="20"/>
              </w:rPr>
              <w:t>половины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деталей</w:t>
            </w:r>
          </w:p>
        </w:tc>
      </w:tr>
      <w:tr w:rsidR="00121F0E">
        <w:trPr>
          <w:trHeight w:val="460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23" w:lineRule="exact"/>
              <w:ind w:left="0" w:right="5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Припуски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обработку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каждого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среза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23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23" w:lineRule="exact"/>
              <w:ind w:left="106"/>
              <w:rPr>
                <w:sz w:val="20"/>
              </w:rPr>
            </w:pPr>
            <w:r>
              <w:rPr>
                <w:sz w:val="20"/>
              </w:rPr>
              <w:t>Задание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оценивается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0,3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балла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при отсутствии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припусков на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обработку швов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более</w:t>
            </w:r>
            <w:proofErr w:type="gramStart"/>
            <w:r>
              <w:rPr>
                <w:sz w:val="20"/>
              </w:rPr>
              <w:t>,</w:t>
            </w:r>
            <w:proofErr w:type="gramEnd"/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чем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</w:t>
            </w:r>
            <w:r>
              <w:rPr>
                <w:spacing w:val="-2"/>
                <w:sz w:val="20"/>
              </w:rPr>
              <w:t xml:space="preserve"> половины</w:t>
            </w:r>
          </w:p>
          <w:p w:rsidR="00121F0E" w:rsidRDefault="000F4350">
            <w:pPr>
              <w:pStyle w:val="TableParagraph"/>
              <w:spacing w:line="217" w:lineRule="exact"/>
              <w:ind w:left="106"/>
              <w:rPr>
                <w:sz w:val="20"/>
              </w:rPr>
            </w:pPr>
            <w:r>
              <w:rPr>
                <w:spacing w:val="-2"/>
                <w:sz w:val="20"/>
              </w:rPr>
              <w:t>деталей</w:t>
            </w:r>
          </w:p>
        </w:tc>
      </w:tr>
      <w:tr w:rsidR="00121F0E">
        <w:trPr>
          <w:trHeight w:val="230"/>
        </w:trPr>
        <w:tc>
          <w:tcPr>
            <w:tcW w:w="487" w:type="dxa"/>
          </w:tcPr>
          <w:p w:rsidR="00121F0E" w:rsidRDefault="000F4350">
            <w:pPr>
              <w:pStyle w:val="TableParagraph"/>
              <w:spacing w:line="210" w:lineRule="exact"/>
              <w:ind w:left="0" w:right="5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5434" w:type="dxa"/>
          </w:tcPr>
          <w:p w:rsidR="00121F0E" w:rsidRDefault="000F4350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Аккуратность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выполнения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моделирования</w:t>
            </w:r>
          </w:p>
        </w:tc>
        <w:tc>
          <w:tcPr>
            <w:tcW w:w="878" w:type="dxa"/>
          </w:tcPr>
          <w:p w:rsidR="00121F0E" w:rsidRDefault="000F4350"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0,5</w:t>
            </w:r>
          </w:p>
        </w:tc>
        <w:tc>
          <w:tcPr>
            <w:tcW w:w="9044" w:type="dxa"/>
          </w:tcPr>
          <w:p w:rsidR="00121F0E" w:rsidRDefault="000F4350">
            <w:pPr>
              <w:pStyle w:val="TableParagraph"/>
              <w:spacing w:line="210" w:lineRule="exact"/>
              <w:ind w:left="106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усмотрение</w:t>
            </w:r>
            <w:r>
              <w:rPr>
                <w:spacing w:val="-6"/>
                <w:sz w:val="20"/>
              </w:rPr>
              <w:t xml:space="preserve"> </w:t>
            </w:r>
            <w:proofErr w:type="gramStart"/>
            <w:r>
              <w:rPr>
                <w:spacing w:val="-2"/>
                <w:sz w:val="20"/>
              </w:rPr>
              <w:t>проверяющих</w:t>
            </w:r>
            <w:proofErr w:type="gramEnd"/>
            <w:r>
              <w:rPr>
                <w:spacing w:val="-2"/>
                <w:sz w:val="20"/>
              </w:rPr>
              <w:t>.</w:t>
            </w:r>
          </w:p>
        </w:tc>
      </w:tr>
      <w:tr w:rsidR="00121F0E">
        <w:trPr>
          <w:trHeight w:val="230"/>
        </w:trPr>
        <w:tc>
          <w:tcPr>
            <w:tcW w:w="487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5434" w:type="dxa"/>
            <w:shd w:val="clear" w:color="auto" w:fill="D9D9D9"/>
          </w:tcPr>
          <w:p w:rsidR="00121F0E" w:rsidRDefault="000F4350">
            <w:pPr>
              <w:pStyle w:val="TableParagraph"/>
              <w:spacing w:line="210" w:lineRule="exact"/>
              <w:ind w:left="105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Итого</w:t>
            </w:r>
          </w:p>
        </w:tc>
        <w:tc>
          <w:tcPr>
            <w:tcW w:w="878" w:type="dxa"/>
            <w:shd w:val="clear" w:color="auto" w:fill="D9D9D9"/>
          </w:tcPr>
          <w:p w:rsidR="00121F0E" w:rsidRDefault="000F4350">
            <w:pPr>
              <w:pStyle w:val="TableParagraph"/>
              <w:spacing w:line="210" w:lineRule="exact"/>
              <w:ind w:left="7" w:right="1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20</w:t>
            </w:r>
          </w:p>
        </w:tc>
        <w:tc>
          <w:tcPr>
            <w:tcW w:w="9044" w:type="dxa"/>
            <w:shd w:val="clear" w:color="auto" w:fill="D9D9D9"/>
          </w:tcPr>
          <w:p w:rsidR="00121F0E" w:rsidRDefault="00121F0E">
            <w:pPr>
              <w:pStyle w:val="TableParagraph"/>
              <w:ind w:left="0"/>
              <w:rPr>
                <w:sz w:val="16"/>
              </w:rPr>
            </w:pPr>
          </w:p>
        </w:tc>
      </w:tr>
    </w:tbl>
    <w:p w:rsidR="00121F0E" w:rsidRDefault="000F4350">
      <w:pPr>
        <w:spacing w:before="339"/>
        <w:ind w:left="4209"/>
        <w:rPr>
          <w:b/>
          <w:sz w:val="28"/>
        </w:rPr>
      </w:pPr>
      <w:r>
        <w:rPr>
          <w:b/>
          <w:sz w:val="28"/>
        </w:rPr>
        <w:t>Рекомендации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проверки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работ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моделированию</w:t>
      </w:r>
      <w:r>
        <w:rPr>
          <w:b/>
          <w:spacing w:val="-4"/>
          <w:sz w:val="28"/>
        </w:rPr>
        <w:t>:</w:t>
      </w:r>
    </w:p>
    <w:p w:rsidR="00121F0E" w:rsidRDefault="000F4350">
      <w:pPr>
        <w:pStyle w:val="a4"/>
        <w:numPr>
          <w:ilvl w:val="2"/>
          <w:numId w:val="8"/>
        </w:numPr>
        <w:tabs>
          <w:tab w:val="left" w:pos="1251"/>
        </w:tabs>
        <w:spacing w:before="317"/>
        <w:ind w:right="118" w:firstLine="708"/>
        <w:jc w:val="both"/>
        <w:rPr>
          <w:sz w:val="28"/>
        </w:rPr>
      </w:pPr>
      <w:r>
        <w:rPr>
          <w:sz w:val="28"/>
        </w:rPr>
        <w:t xml:space="preserve">Проверять готовые работы по моделированию необходимо </w:t>
      </w:r>
      <w:r>
        <w:rPr>
          <w:i/>
          <w:sz w:val="28"/>
          <w:u w:val="single"/>
        </w:rPr>
        <w:t>по оригиналам скриншота экрана</w:t>
      </w:r>
      <w:r>
        <w:rPr>
          <w:sz w:val="28"/>
        </w:rPr>
        <w:t xml:space="preserve">, </w:t>
      </w:r>
      <w:proofErr w:type="gramStart"/>
      <w:r>
        <w:rPr>
          <w:sz w:val="28"/>
        </w:rPr>
        <w:t>выполненных</w:t>
      </w:r>
      <w:proofErr w:type="gramEnd"/>
      <w:r>
        <w:rPr>
          <w:sz w:val="28"/>
        </w:rPr>
        <w:t xml:space="preserve"> участниками. </w:t>
      </w:r>
      <w:proofErr w:type="gramStart"/>
      <w:r>
        <w:rPr>
          <w:sz w:val="28"/>
        </w:rPr>
        <w:t>Перед проверкой оригиналов, организаторам следует запросить файлы чертежей работы («Контроль практического задания.</w:t>
      </w:r>
      <w:proofErr w:type="gramEnd"/>
      <w:r>
        <w:rPr>
          <w:sz w:val="28"/>
        </w:rPr>
        <w:t xml:space="preserve"> </w:t>
      </w:r>
      <w:proofErr w:type="gramStart"/>
      <w:r>
        <w:rPr>
          <w:sz w:val="28"/>
        </w:rPr>
        <w:t>Нанесение линий и необходимых надписей для моделирования чертежа основы платья» и «Результат моделирования»).</w:t>
      </w:r>
      <w:proofErr w:type="gramEnd"/>
      <w:r>
        <w:rPr>
          <w:sz w:val="28"/>
        </w:rPr>
        <w:t xml:space="preserve"> Файлы чертежей будут являться авторским доказательством работы участника при возможной апелляционной жалобе.</w:t>
      </w:r>
    </w:p>
    <w:p w:rsidR="00121F0E" w:rsidRDefault="00121F0E">
      <w:pPr>
        <w:pStyle w:val="a3"/>
        <w:rPr>
          <w:sz w:val="22"/>
        </w:rPr>
      </w:pPr>
    </w:p>
    <w:p w:rsidR="00121F0E" w:rsidRDefault="00121F0E">
      <w:pPr>
        <w:pStyle w:val="a3"/>
        <w:rPr>
          <w:sz w:val="22"/>
        </w:rPr>
      </w:pPr>
    </w:p>
    <w:p w:rsidR="00121F0E" w:rsidRDefault="00121F0E">
      <w:pPr>
        <w:pStyle w:val="a3"/>
        <w:spacing w:before="232"/>
        <w:rPr>
          <w:sz w:val="22"/>
        </w:rPr>
      </w:pPr>
    </w:p>
    <w:p w:rsidR="00121F0E" w:rsidRDefault="000F4350">
      <w:pPr>
        <w:ind w:right="117"/>
        <w:jc w:val="right"/>
        <w:rPr>
          <w:rFonts w:ascii="Calibri"/>
        </w:rPr>
      </w:pPr>
      <w:r>
        <w:rPr>
          <w:rFonts w:ascii="Calibri"/>
          <w:spacing w:val="-10"/>
        </w:rPr>
        <w:t>4</w:t>
      </w:r>
    </w:p>
    <w:p w:rsidR="00121F0E" w:rsidRDefault="00121F0E">
      <w:pPr>
        <w:jc w:val="right"/>
        <w:rPr>
          <w:rFonts w:ascii="Calibri"/>
        </w:rPr>
        <w:sectPr w:rsidR="00121F0E">
          <w:pgSz w:w="16840" w:h="11910" w:orient="landscape"/>
          <w:pgMar w:top="260" w:right="160" w:bottom="280" w:left="200" w:header="720" w:footer="720" w:gutter="0"/>
          <w:cols w:space="720"/>
        </w:sectPr>
      </w:pPr>
    </w:p>
    <w:p w:rsidR="00121F0E" w:rsidRDefault="000F4350">
      <w:pPr>
        <w:pStyle w:val="a4"/>
        <w:numPr>
          <w:ilvl w:val="2"/>
          <w:numId w:val="8"/>
        </w:numPr>
        <w:tabs>
          <w:tab w:val="left" w:pos="1223"/>
        </w:tabs>
        <w:spacing w:before="69"/>
        <w:ind w:right="120" w:firstLine="708"/>
        <w:jc w:val="both"/>
        <w:rPr>
          <w:sz w:val="28"/>
        </w:rPr>
      </w:pPr>
      <w:r>
        <w:rPr>
          <w:sz w:val="28"/>
        </w:rPr>
        <w:lastRenderedPageBreak/>
        <w:t xml:space="preserve">При оценке заданий рекомендуется использовать </w:t>
      </w:r>
      <w:r>
        <w:rPr>
          <w:i/>
          <w:sz w:val="28"/>
          <w:u w:val="single"/>
        </w:rPr>
        <w:t>дробную оценку</w:t>
      </w:r>
      <w:r>
        <w:rPr>
          <w:sz w:val="28"/>
        </w:rPr>
        <w:t>. Если члены жюри считают, что задание, соответствующее определенному пункту карты пооперационного контроля, выполнено частично, рекомендуется его оценить в десятых балла, что дает более объективн</w:t>
      </w:r>
      <w:r>
        <w:rPr>
          <w:sz w:val="28"/>
        </w:rPr>
        <w:t>ую оценку. Сотые балла запрещено использовать.</w:t>
      </w:r>
    </w:p>
    <w:p w:rsidR="00121F0E" w:rsidRDefault="00121F0E">
      <w:pPr>
        <w:pStyle w:val="a3"/>
        <w:spacing w:before="2"/>
      </w:pPr>
    </w:p>
    <w:p w:rsidR="00121F0E" w:rsidRDefault="000F4350">
      <w:pPr>
        <w:pStyle w:val="a4"/>
        <w:numPr>
          <w:ilvl w:val="2"/>
          <w:numId w:val="8"/>
        </w:numPr>
        <w:tabs>
          <w:tab w:val="left" w:pos="1145"/>
        </w:tabs>
        <w:ind w:right="116" w:firstLine="708"/>
        <w:rPr>
          <w:sz w:val="26"/>
        </w:rPr>
      </w:pPr>
      <w:r>
        <w:rPr>
          <w:sz w:val="28"/>
        </w:rPr>
        <w:t>Для объективного оценивания работ членами</w:t>
      </w:r>
      <w:r>
        <w:rPr>
          <w:spacing w:val="32"/>
          <w:sz w:val="28"/>
        </w:rPr>
        <w:t xml:space="preserve"> </w:t>
      </w:r>
      <w:r>
        <w:rPr>
          <w:sz w:val="28"/>
        </w:rPr>
        <w:t>жюри разработаны подробные</w:t>
      </w:r>
      <w:r>
        <w:rPr>
          <w:spacing w:val="38"/>
          <w:sz w:val="28"/>
        </w:rPr>
        <w:t xml:space="preserve"> </w:t>
      </w:r>
      <w:r>
        <w:rPr>
          <w:b/>
          <w:sz w:val="28"/>
        </w:rPr>
        <w:t>рекомендации пооперационного</w:t>
      </w:r>
      <w:r>
        <w:rPr>
          <w:b/>
          <w:spacing w:val="33"/>
          <w:sz w:val="28"/>
        </w:rPr>
        <w:t xml:space="preserve"> </w:t>
      </w:r>
      <w:r>
        <w:rPr>
          <w:b/>
          <w:sz w:val="28"/>
        </w:rPr>
        <w:t>контроля</w:t>
      </w:r>
      <w:r>
        <w:rPr>
          <w:b/>
          <w:spacing w:val="32"/>
          <w:sz w:val="28"/>
        </w:rPr>
        <w:t xml:space="preserve"> </w:t>
      </w:r>
      <w:r>
        <w:rPr>
          <w:sz w:val="28"/>
        </w:rPr>
        <w:t>с дроблением до десятых балла (таблица 2).</w:t>
      </w:r>
    </w:p>
    <w:p w:rsidR="00121F0E" w:rsidRDefault="00121F0E">
      <w:pPr>
        <w:pStyle w:val="a3"/>
        <w:spacing w:before="3"/>
      </w:pPr>
    </w:p>
    <w:p w:rsidR="00121F0E" w:rsidRDefault="000F4350">
      <w:pPr>
        <w:spacing w:line="321" w:lineRule="exact"/>
        <w:ind w:left="5454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проверке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обратить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особое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внимание</w:t>
      </w:r>
      <w:r>
        <w:rPr>
          <w:b/>
          <w:spacing w:val="-4"/>
          <w:sz w:val="28"/>
        </w:rPr>
        <w:t xml:space="preserve"> </w:t>
      </w:r>
      <w:proofErr w:type="gramStart"/>
      <w:r>
        <w:rPr>
          <w:b/>
          <w:spacing w:val="-5"/>
          <w:sz w:val="28"/>
        </w:rPr>
        <w:t>на</w:t>
      </w:r>
      <w:proofErr w:type="gramEnd"/>
      <w:r>
        <w:rPr>
          <w:b/>
          <w:spacing w:val="-5"/>
          <w:sz w:val="28"/>
        </w:rPr>
        <w:t>:</w:t>
      </w:r>
    </w:p>
    <w:p w:rsidR="00121F0E" w:rsidRDefault="000F4350">
      <w:pPr>
        <w:pStyle w:val="a4"/>
        <w:numPr>
          <w:ilvl w:val="0"/>
          <w:numId w:val="2"/>
        </w:numPr>
        <w:tabs>
          <w:tab w:val="left" w:pos="934"/>
        </w:tabs>
        <w:spacing w:line="321" w:lineRule="exact"/>
        <w:ind w:left="934" w:hanging="347"/>
        <w:rPr>
          <w:i/>
          <w:sz w:val="28"/>
        </w:rPr>
      </w:pPr>
      <w:r>
        <w:rPr>
          <w:i/>
          <w:sz w:val="28"/>
        </w:rPr>
        <w:t>Лист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2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«Нанесение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линий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необходимых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надписей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5"/>
          <w:sz w:val="28"/>
        </w:rPr>
        <w:t xml:space="preserve"> </w:t>
      </w:r>
      <w:r>
        <w:rPr>
          <w:i/>
          <w:spacing w:val="-2"/>
          <w:sz w:val="28"/>
        </w:rPr>
        <w:t>моделирования: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48"/>
        <w:ind w:left="1366" w:hanging="419"/>
        <w:rPr>
          <w:sz w:val="28"/>
        </w:rPr>
      </w:pPr>
      <w:r>
        <w:rPr>
          <w:sz w:val="28"/>
        </w:rPr>
        <w:t>Форму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пропорциональность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-8"/>
          <w:sz w:val="28"/>
        </w:rPr>
        <w:t xml:space="preserve"> </w:t>
      </w:r>
      <w:r>
        <w:rPr>
          <w:sz w:val="28"/>
        </w:rPr>
        <w:t>рисунку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техническому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описанию;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48"/>
        <w:ind w:left="1366" w:hanging="419"/>
        <w:rPr>
          <w:sz w:val="28"/>
        </w:rPr>
      </w:pPr>
      <w:r>
        <w:rPr>
          <w:sz w:val="28"/>
        </w:rPr>
        <w:t>Длину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форму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рукава;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48"/>
        <w:ind w:left="1366" w:hanging="419"/>
        <w:rPr>
          <w:sz w:val="28"/>
        </w:rPr>
      </w:pPr>
      <w:r>
        <w:rPr>
          <w:sz w:val="28"/>
        </w:rPr>
        <w:t>Длину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форму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-2"/>
          <w:sz w:val="28"/>
        </w:rPr>
        <w:t xml:space="preserve"> </w:t>
      </w:r>
      <w:r>
        <w:rPr>
          <w:spacing w:val="-4"/>
          <w:sz w:val="28"/>
        </w:rPr>
        <w:t>юбки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7"/>
          <w:tab w:val="left" w:pos="1435"/>
        </w:tabs>
        <w:spacing w:before="50" w:line="276" w:lineRule="auto"/>
        <w:ind w:right="119"/>
        <w:rPr>
          <w:sz w:val="28"/>
        </w:rPr>
      </w:pPr>
      <w:r>
        <w:rPr>
          <w:sz w:val="28"/>
        </w:rPr>
        <w:tab/>
        <w:t>Правильное</w:t>
      </w:r>
      <w:r>
        <w:rPr>
          <w:spacing w:val="35"/>
          <w:sz w:val="28"/>
        </w:rPr>
        <w:t xml:space="preserve"> </w:t>
      </w:r>
      <w:r>
        <w:rPr>
          <w:sz w:val="28"/>
        </w:rPr>
        <w:t>расположение</w:t>
      </w:r>
      <w:r>
        <w:rPr>
          <w:spacing w:val="38"/>
          <w:sz w:val="28"/>
        </w:rPr>
        <w:t xml:space="preserve"> </w:t>
      </w:r>
      <w:r>
        <w:rPr>
          <w:sz w:val="28"/>
        </w:rPr>
        <w:t>линий</w:t>
      </w:r>
      <w:r>
        <w:rPr>
          <w:spacing w:val="33"/>
          <w:sz w:val="28"/>
        </w:rPr>
        <w:t xml:space="preserve"> </w:t>
      </w:r>
      <w:r>
        <w:rPr>
          <w:sz w:val="28"/>
        </w:rPr>
        <w:t>для</w:t>
      </w:r>
      <w:r>
        <w:rPr>
          <w:spacing w:val="33"/>
          <w:sz w:val="28"/>
        </w:rPr>
        <w:t xml:space="preserve"> </w:t>
      </w:r>
      <w:r>
        <w:rPr>
          <w:sz w:val="28"/>
        </w:rPr>
        <w:t>разрезания</w:t>
      </w:r>
      <w:r>
        <w:rPr>
          <w:spacing w:val="33"/>
          <w:sz w:val="28"/>
        </w:rPr>
        <w:t xml:space="preserve"> </w:t>
      </w:r>
      <w:r>
        <w:rPr>
          <w:sz w:val="28"/>
        </w:rPr>
        <w:t>и</w:t>
      </w:r>
      <w:r>
        <w:rPr>
          <w:spacing w:val="36"/>
          <w:sz w:val="28"/>
        </w:rPr>
        <w:t xml:space="preserve"> </w:t>
      </w:r>
      <w:r>
        <w:rPr>
          <w:sz w:val="28"/>
        </w:rPr>
        <w:t>разведения</w:t>
      </w:r>
      <w:r>
        <w:rPr>
          <w:spacing w:val="36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40"/>
          <w:sz w:val="28"/>
        </w:rPr>
        <w:t xml:space="preserve"> </w:t>
      </w:r>
      <w:r>
        <w:rPr>
          <w:sz w:val="28"/>
        </w:rPr>
        <w:t>юбки</w:t>
      </w:r>
      <w:r>
        <w:rPr>
          <w:spacing w:val="34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рукава.</w:t>
      </w:r>
      <w:r>
        <w:rPr>
          <w:spacing w:val="34"/>
          <w:sz w:val="28"/>
        </w:rPr>
        <w:t xml:space="preserve"> </w:t>
      </w:r>
      <w:r>
        <w:rPr>
          <w:sz w:val="28"/>
        </w:rPr>
        <w:t>Правильное</w:t>
      </w:r>
      <w:r>
        <w:rPr>
          <w:spacing w:val="35"/>
          <w:sz w:val="28"/>
        </w:rPr>
        <w:t xml:space="preserve"> </w:t>
      </w:r>
      <w:r>
        <w:rPr>
          <w:sz w:val="28"/>
        </w:rPr>
        <w:t>направление</w:t>
      </w:r>
      <w:r>
        <w:rPr>
          <w:spacing w:val="39"/>
          <w:sz w:val="28"/>
        </w:rPr>
        <w:t xml:space="preserve"> </w:t>
      </w:r>
      <w:r>
        <w:rPr>
          <w:sz w:val="28"/>
        </w:rPr>
        <w:t>стрелок при коническом разведении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line="321" w:lineRule="exact"/>
        <w:ind w:left="1366" w:hanging="419"/>
        <w:rPr>
          <w:sz w:val="28"/>
        </w:rPr>
      </w:pPr>
      <w:r>
        <w:rPr>
          <w:sz w:val="28"/>
        </w:rPr>
        <w:t>Симметричное</w:t>
      </w:r>
      <w:r>
        <w:rPr>
          <w:spacing w:val="-10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линии</w:t>
      </w:r>
      <w:r>
        <w:rPr>
          <w:spacing w:val="-4"/>
          <w:sz w:val="28"/>
        </w:rPr>
        <w:t xml:space="preserve"> </w:t>
      </w:r>
      <w:r>
        <w:rPr>
          <w:sz w:val="28"/>
        </w:rPr>
        <w:t>проймы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полочке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спинке</w:t>
      </w:r>
    </w:p>
    <w:p w:rsidR="00121F0E" w:rsidRDefault="000F4350">
      <w:pPr>
        <w:pStyle w:val="a4"/>
        <w:numPr>
          <w:ilvl w:val="0"/>
          <w:numId w:val="2"/>
        </w:numPr>
        <w:tabs>
          <w:tab w:val="left" w:pos="934"/>
        </w:tabs>
        <w:spacing w:before="50"/>
        <w:ind w:left="934" w:hanging="347"/>
        <w:rPr>
          <w:i/>
          <w:sz w:val="28"/>
        </w:rPr>
      </w:pPr>
      <w:r>
        <w:rPr>
          <w:i/>
          <w:sz w:val="28"/>
        </w:rPr>
        <w:t>Лист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4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«Результат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моделирования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(готовые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выкройки</w:t>
      </w:r>
      <w:r>
        <w:rPr>
          <w:i/>
          <w:spacing w:val="-5"/>
          <w:sz w:val="28"/>
        </w:rPr>
        <w:t xml:space="preserve"> </w:t>
      </w:r>
      <w:r>
        <w:rPr>
          <w:i/>
          <w:spacing w:val="-2"/>
          <w:sz w:val="28"/>
        </w:rPr>
        <w:t>модели):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48"/>
        <w:ind w:left="1366" w:hanging="419"/>
        <w:rPr>
          <w:sz w:val="28"/>
        </w:rPr>
      </w:pPr>
      <w:r>
        <w:rPr>
          <w:sz w:val="28"/>
        </w:rPr>
        <w:t>Правильное</w:t>
      </w:r>
      <w:r>
        <w:rPr>
          <w:spacing w:val="-10"/>
          <w:sz w:val="28"/>
        </w:rPr>
        <w:t xml:space="preserve"> </w:t>
      </w:r>
      <w:r>
        <w:rPr>
          <w:sz w:val="28"/>
        </w:rPr>
        <w:t>расположение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листе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5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-6"/>
          <w:sz w:val="28"/>
        </w:rPr>
        <w:t xml:space="preserve"> </w:t>
      </w:r>
      <w:r>
        <w:rPr>
          <w:sz w:val="28"/>
        </w:rPr>
        <w:t>(справа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углу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листа)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48"/>
        <w:ind w:left="1366" w:hanging="419"/>
        <w:rPr>
          <w:sz w:val="28"/>
        </w:rPr>
      </w:pPr>
      <w:r>
        <w:rPr>
          <w:sz w:val="28"/>
        </w:rPr>
        <w:t>Правильное</w:t>
      </w:r>
      <w:r>
        <w:rPr>
          <w:spacing w:val="-8"/>
          <w:sz w:val="28"/>
        </w:rPr>
        <w:t xml:space="preserve"> </w:t>
      </w:r>
      <w:r>
        <w:rPr>
          <w:sz w:val="28"/>
        </w:rPr>
        <w:t>разведение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направлению</w:t>
      </w:r>
      <w:r>
        <w:rPr>
          <w:spacing w:val="-5"/>
          <w:sz w:val="28"/>
        </w:rPr>
        <w:t xml:space="preserve"> </w:t>
      </w:r>
      <w:r>
        <w:rPr>
          <w:sz w:val="28"/>
        </w:rPr>
        <w:t>линий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z w:val="28"/>
        </w:rPr>
        <w:t>разрезания</w:t>
      </w:r>
      <w:r>
        <w:rPr>
          <w:spacing w:val="-8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-5"/>
          <w:sz w:val="28"/>
        </w:rPr>
        <w:t xml:space="preserve"> </w:t>
      </w:r>
      <w:r>
        <w:rPr>
          <w:sz w:val="28"/>
        </w:rPr>
        <w:t>юбки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рукава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47"/>
        <w:ind w:left="1366" w:hanging="419"/>
        <w:rPr>
          <w:sz w:val="28"/>
        </w:rPr>
      </w:pPr>
      <w:r>
        <w:rPr>
          <w:sz w:val="28"/>
        </w:rPr>
        <w:t>Плавное</w:t>
      </w:r>
      <w:r>
        <w:rPr>
          <w:spacing w:val="-10"/>
          <w:sz w:val="28"/>
        </w:rPr>
        <w:t xml:space="preserve"> </w:t>
      </w:r>
      <w:r>
        <w:rPr>
          <w:sz w:val="28"/>
        </w:rPr>
        <w:t>оформление</w:t>
      </w:r>
      <w:r>
        <w:rPr>
          <w:spacing w:val="-7"/>
          <w:sz w:val="28"/>
        </w:rPr>
        <w:t xml:space="preserve"> </w:t>
      </w:r>
      <w:r>
        <w:rPr>
          <w:sz w:val="28"/>
        </w:rPr>
        <w:t>краев</w:t>
      </w:r>
      <w:r>
        <w:rPr>
          <w:spacing w:val="-10"/>
          <w:sz w:val="28"/>
        </w:rPr>
        <w:t xml:space="preserve"> </w:t>
      </w:r>
      <w:r>
        <w:rPr>
          <w:sz w:val="28"/>
        </w:rPr>
        <w:t>разведенных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деталей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50"/>
        <w:ind w:left="1366" w:hanging="419"/>
        <w:rPr>
          <w:sz w:val="28"/>
        </w:rPr>
      </w:pPr>
      <w:r>
        <w:rPr>
          <w:sz w:val="28"/>
        </w:rPr>
        <w:t>Ширину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"/>
          <w:sz w:val="28"/>
        </w:rPr>
        <w:t xml:space="preserve"> </w:t>
      </w:r>
      <w:r>
        <w:rPr>
          <w:sz w:val="28"/>
        </w:rPr>
        <w:t>обтачек</w:t>
      </w:r>
      <w:r>
        <w:rPr>
          <w:spacing w:val="-1"/>
          <w:sz w:val="28"/>
        </w:rPr>
        <w:t xml:space="preserve"> </w:t>
      </w:r>
      <w:r>
        <w:rPr>
          <w:spacing w:val="-2"/>
          <w:sz w:val="28"/>
        </w:rPr>
        <w:t>(</w:t>
      </w:r>
      <w:proofErr w:type="gramStart"/>
      <w:r>
        <w:rPr>
          <w:spacing w:val="-2"/>
          <w:sz w:val="28"/>
        </w:rPr>
        <w:t>цельнокроеные</w:t>
      </w:r>
      <w:proofErr w:type="gramEnd"/>
      <w:r>
        <w:rPr>
          <w:spacing w:val="-2"/>
          <w:sz w:val="28"/>
        </w:rPr>
        <w:t>);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435"/>
        </w:tabs>
        <w:spacing w:before="48"/>
        <w:ind w:left="1435" w:hanging="488"/>
        <w:rPr>
          <w:sz w:val="28"/>
        </w:rPr>
      </w:pPr>
      <w:r>
        <w:rPr>
          <w:sz w:val="28"/>
        </w:rPr>
        <w:t>Симметричное</w:t>
      </w:r>
      <w:r>
        <w:rPr>
          <w:spacing w:val="-7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-7"/>
          <w:sz w:val="28"/>
        </w:rPr>
        <w:t xml:space="preserve"> </w:t>
      </w:r>
      <w:r>
        <w:rPr>
          <w:sz w:val="28"/>
        </w:rPr>
        <w:t>проймы</w:t>
      </w:r>
      <w:r>
        <w:rPr>
          <w:spacing w:val="-6"/>
          <w:sz w:val="28"/>
        </w:rPr>
        <w:t xml:space="preserve"> </w:t>
      </w:r>
      <w:r>
        <w:rPr>
          <w:sz w:val="28"/>
        </w:rPr>
        <w:t>(по</w:t>
      </w:r>
      <w:r>
        <w:rPr>
          <w:spacing w:val="-3"/>
          <w:sz w:val="28"/>
        </w:rPr>
        <w:t xml:space="preserve"> </w:t>
      </w:r>
      <w:r>
        <w:rPr>
          <w:sz w:val="28"/>
        </w:rPr>
        <w:t>плечевым</w:t>
      </w:r>
      <w:r>
        <w:rPr>
          <w:spacing w:val="-5"/>
          <w:sz w:val="28"/>
        </w:rPr>
        <w:t xml:space="preserve"> </w:t>
      </w:r>
      <w:r>
        <w:rPr>
          <w:sz w:val="28"/>
        </w:rPr>
        <w:t>швам</w:t>
      </w:r>
      <w:r>
        <w:rPr>
          <w:spacing w:val="-8"/>
          <w:sz w:val="28"/>
        </w:rPr>
        <w:t xml:space="preserve"> </w:t>
      </w:r>
      <w:r>
        <w:rPr>
          <w:sz w:val="28"/>
        </w:rPr>
        <w:t>полочек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спинки);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7"/>
        </w:tabs>
        <w:spacing w:before="48" w:line="276" w:lineRule="auto"/>
        <w:ind w:right="116"/>
        <w:rPr>
          <w:sz w:val="28"/>
        </w:rPr>
      </w:pPr>
      <w:r>
        <w:rPr>
          <w:sz w:val="28"/>
        </w:rPr>
        <w:t>Целостность</w:t>
      </w:r>
      <w:r>
        <w:rPr>
          <w:spacing w:val="71"/>
          <w:sz w:val="28"/>
        </w:rPr>
        <w:t xml:space="preserve"> </w:t>
      </w:r>
      <w:r>
        <w:rPr>
          <w:sz w:val="28"/>
        </w:rPr>
        <w:t>переднего</w:t>
      </w:r>
      <w:r>
        <w:rPr>
          <w:spacing w:val="72"/>
          <w:sz w:val="28"/>
        </w:rPr>
        <w:t xml:space="preserve"> </w:t>
      </w:r>
      <w:r>
        <w:rPr>
          <w:sz w:val="28"/>
        </w:rPr>
        <w:t>и</w:t>
      </w:r>
      <w:r>
        <w:rPr>
          <w:spacing w:val="72"/>
          <w:sz w:val="28"/>
        </w:rPr>
        <w:t xml:space="preserve"> </w:t>
      </w:r>
      <w:r>
        <w:rPr>
          <w:sz w:val="28"/>
        </w:rPr>
        <w:t>заднего</w:t>
      </w:r>
      <w:r>
        <w:rPr>
          <w:spacing w:val="70"/>
          <w:sz w:val="28"/>
        </w:rPr>
        <w:t xml:space="preserve"> </w:t>
      </w:r>
      <w:r>
        <w:rPr>
          <w:sz w:val="28"/>
        </w:rPr>
        <w:t>полотнища</w:t>
      </w:r>
      <w:r>
        <w:rPr>
          <w:spacing w:val="71"/>
          <w:sz w:val="28"/>
        </w:rPr>
        <w:t xml:space="preserve"> </w:t>
      </w:r>
      <w:r>
        <w:rPr>
          <w:sz w:val="28"/>
        </w:rPr>
        <w:t>юбки</w:t>
      </w:r>
      <w:r>
        <w:rPr>
          <w:spacing w:val="70"/>
          <w:sz w:val="28"/>
        </w:rPr>
        <w:t xml:space="preserve"> </w:t>
      </w:r>
      <w:r>
        <w:rPr>
          <w:sz w:val="28"/>
        </w:rPr>
        <w:t>с</w:t>
      </w:r>
      <w:r>
        <w:rPr>
          <w:spacing w:val="71"/>
          <w:sz w:val="28"/>
        </w:rPr>
        <w:t xml:space="preserve"> </w:t>
      </w:r>
      <w:r>
        <w:rPr>
          <w:sz w:val="28"/>
        </w:rPr>
        <w:t>правой</w:t>
      </w:r>
      <w:r>
        <w:rPr>
          <w:spacing w:val="73"/>
          <w:sz w:val="28"/>
        </w:rPr>
        <w:t xml:space="preserve"> </w:t>
      </w:r>
      <w:r>
        <w:rPr>
          <w:sz w:val="28"/>
        </w:rPr>
        <w:t>стороны.</w:t>
      </w:r>
      <w:r>
        <w:rPr>
          <w:spacing w:val="71"/>
          <w:sz w:val="28"/>
        </w:rPr>
        <w:t xml:space="preserve"> </w:t>
      </w:r>
      <w:r>
        <w:rPr>
          <w:sz w:val="28"/>
        </w:rPr>
        <w:t>Передняя</w:t>
      </w:r>
      <w:r>
        <w:rPr>
          <w:spacing w:val="79"/>
          <w:sz w:val="28"/>
        </w:rPr>
        <w:t xml:space="preserve"> </w:t>
      </w:r>
      <w:r>
        <w:rPr>
          <w:sz w:val="28"/>
        </w:rPr>
        <w:t>половинка</w:t>
      </w:r>
      <w:r>
        <w:rPr>
          <w:spacing w:val="69"/>
          <w:sz w:val="28"/>
        </w:rPr>
        <w:t xml:space="preserve"> </w:t>
      </w:r>
      <w:r>
        <w:rPr>
          <w:sz w:val="28"/>
        </w:rPr>
        <w:t>переходит</w:t>
      </w:r>
      <w:r>
        <w:rPr>
          <w:spacing w:val="71"/>
          <w:sz w:val="28"/>
        </w:rPr>
        <w:t xml:space="preserve"> </w:t>
      </w:r>
      <w:r>
        <w:rPr>
          <w:sz w:val="28"/>
        </w:rPr>
        <w:t>на</w:t>
      </w:r>
      <w:r>
        <w:rPr>
          <w:spacing w:val="71"/>
          <w:sz w:val="28"/>
        </w:rPr>
        <w:t xml:space="preserve"> </w:t>
      </w:r>
      <w:r>
        <w:rPr>
          <w:sz w:val="28"/>
        </w:rPr>
        <w:t>задню</w:t>
      </w:r>
      <w:proofErr w:type="gramStart"/>
      <w:r>
        <w:rPr>
          <w:sz w:val="28"/>
        </w:rPr>
        <w:t>ю(</w:t>
      </w:r>
      <w:proofErr w:type="gramEnd"/>
      <w:r>
        <w:rPr>
          <w:sz w:val="28"/>
        </w:rPr>
        <w:t>без бокового шва)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1"/>
        <w:ind w:left="1366" w:hanging="419"/>
        <w:rPr>
          <w:sz w:val="28"/>
        </w:rPr>
      </w:pPr>
      <w:r>
        <w:rPr>
          <w:sz w:val="28"/>
        </w:rPr>
        <w:t>Одинаковую</w:t>
      </w:r>
      <w:r>
        <w:rPr>
          <w:spacing w:val="-7"/>
          <w:sz w:val="28"/>
        </w:rPr>
        <w:t xml:space="preserve"> </w:t>
      </w:r>
      <w:r>
        <w:rPr>
          <w:sz w:val="28"/>
        </w:rPr>
        <w:t>ширину</w:t>
      </w:r>
      <w:r>
        <w:rPr>
          <w:spacing w:val="-7"/>
          <w:sz w:val="28"/>
        </w:rPr>
        <w:t xml:space="preserve"> </w:t>
      </w:r>
      <w:r>
        <w:rPr>
          <w:sz w:val="28"/>
        </w:rPr>
        <w:t>плечевых</w:t>
      </w:r>
      <w:r>
        <w:rPr>
          <w:spacing w:val="-3"/>
          <w:sz w:val="28"/>
        </w:rPr>
        <w:t xml:space="preserve"> </w:t>
      </w:r>
      <w:r>
        <w:rPr>
          <w:sz w:val="28"/>
        </w:rPr>
        <w:t>срезов</w:t>
      </w:r>
      <w:r>
        <w:rPr>
          <w:spacing w:val="-5"/>
          <w:sz w:val="28"/>
        </w:rPr>
        <w:t xml:space="preserve"> </w:t>
      </w:r>
      <w:r>
        <w:rPr>
          <w:sz w:val="28"/>
        </w:rPr>
        <w:t>горловин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обтачек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48"/>
        <w:ind w:left="1366" w:hanging="419"/>
        <w:rPr>
          <w:sz w:val="28"/>
        </w:rPr>
      </w:pPr>
      <w:r>
        <w:rPr>
          <w:sz w:val="28"/>
        </w:rPr>
        <w:t>Наличие</w:t>
      </w:r>
      <w:r>
        <w:rPr>
          <w:spacing w:val="-9"/>
          <w:sz w:val="28"/>
        </w:rPr>
        <w:t xml:space="preserve"> </w:t>
      </w:r>
      <w:r>
        <w:rPr>
          <w:sz w:val="28"/>
        </w:rPr>
        <w:t>большинства</w:t>
      </w:r>
      <w:r>
        <w:rPr>
          <w:spacing w:val="-8"/>
          <w:sz w:val="28"/>
        </w:rPr>
        <w:t xml:space="preserve"> </w:t>
      </w:r>
      <w:r>
        <w:rPr>
          <w:sz w:val="28"/>
        </w:rPr>
        <w:t>контрольных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надсечек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366"/>
        </w:tabs>
        <w:spacing w:before="48"/>
        <w:ind w:left="1366" w:hanging="419"/>
        <w:rPr>
          <w:sz w:val="28"/>
        </w:rPr>
      </w:pPr>
      <w:r>
        <w:rPr>
          <w:sz w:val="28"/>
        </w:rPr>
        <w:t>Наличие</w:t>
      </w:r>
      <w:r>
        <w:rPr>
          <w:spacing w:val="-9"/>
          <w:sz w:val="28"/>
        </w:rPr>
        <w:t xml:space="preserve"> </w:t>
      </w:r>
      <w:r>
        <w:rPr>
          <w:sz w:val="28"/>
        </w:rPr>
        <w:t>надписей</w:t>
      </w:r>
      <w:r>
        <w:rPr>
          <w:spacing w:val="-6"/>
          <w:sz w:val="28"/>
        </w:rPr>
        <w:t xml:space="preserve"> </w:t>
      </w:r>
      <w:r>
        <w:rPr>
          <w:sz w:val="28"/>
        </w:rPr>
        <w:t>«Середина»,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«С</w:t>
      </w:r>
      <w:r>
        <w:rPr>
          <w:spacing w:val="-2"/>
          <w:sz w:val="28"/>
        </w:rPr>
        <w:t>гиб»</w:t>
      </w:r>
    </w:p>
    <w:p w:rsidR="00121F0E" w:rsidRDefault="000F4350">
      <w:pPr>
        <w:pStyle w:val="a4"/>
        <w:numPr>
          <w:ilvl w:val="1"/>
          <w:numId w:val="2"/>
        </w:numPr>
        <w:tabs>
          <w:tab w:val="left" w:pos="1643"/>
        </w:tabs>
        <w:spacing w:before="50"/>
        <w:ind w:left="1643" w:hanging="696"/>
        <w:rPr>
          <w:sz w:val="28"/>
        </w:rPr>
      </w:pPr>
      <w:r>
        <w:rPr>
          <w:sz w:val="28"/>
        </w:rPr>
        <w:t>Наличие</w:t>
      </w:r>
      <w:r>
        <w:rPr>
          <w:spacing w:val="-9"/>
          <w:sz w:val="28"/>
        </w:rPr>
        <w:t xml:space="preserve"> </w:t>
      </w:r>
      <w:r>
        <w:rPr>
          <w:sz w:val="28"/>
        </w:rPr>
        <w:t>наименований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деталей</w:t>
      </w:r>
    </w:p>
    <w:p w:rsidR="00121F0E" w:rsidRDefault="00121F0E">
      <w:pPr>
        <w:pStyle w:val="a3"/>
        <w:rPr>
          <w:sz w:val="22"/>
        </w:rPr>
      </w:pPr>
    </w:p>
    <w:p w:rsidR="00121F0E" w:rsidRDefault="00121F0E">
      <w:pPr>
        <w:pStyle w:val="a3"/>
        <w:rPr>
          <w:sz w:val="22"/>
        </w:rPr>
      </w:pPr>
    </w:p>
    <w:p w:rsidR="00121F0E" w:rsidRDefault="00121F0E">
      <w:pPr>
        <w:pStyle w:val="a3"/>
        <w:rPr>
          <w:sz w:val="22"/>
        </w:rPr>
      </w:pPr>
    </w:p>
    <w:p w:rsidR="00121F0E" w:rsidRDefault="00121F0E">
      <w:pPr>
        <w:pStyle w:val="a3"/>
        <w:spacing w:before="229"/>
        <w:rPr>
          <w:sz w:val="22"/>
        </w:rPr>
      </w:pPr>
      <w:bookmarkStart w:id="1" w:name="_GoBack"/>
      <w:bookmarkEnd w:id="1"/>
    </w:p>
    <w:sectPr w:rsidR="00121F0E" w:rsidSect="008531D8">
      <w:pgSz w:w="16840" w:h="11910" w:orient="landscape"/>
      <w:pgMar w:top="600" w:right="1920" w:bottom="300" w:left="28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4350" w:rsidRDefault="000F4350">
      <w:r>
        <w:separator/>
      </w:r>
    </w:p>
  </w:endnote>
  <w:endnote w:type="continuationSeparator" w:id="0">
    <w:p w:rsidR="000F4350" w:rsidRDefault="000F43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4350" w:rsidRDefault="000F4350">
      <w:r>
        <w:separator/>
      </w:r>
    </w:p>
  </w:footnote>
  <w:footnote w:type="continuationSeparator" w:id="0">
    <w:p w:rsidR="000F4350" w:rsidRDefault="000F43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3C2B1B"/>
    <w:multiLevelType w:val="hybridMultilevel"/>
    <w:tmpl w:val="D328252E"/>
    <w:lvl w:ilvl="0" w:tplc="9BB4D3AC">
      <w:numFmt w:val="bullet"/>
      <w:lvlText w:val="-"/>
      <w:lvlJc w:val="left"/>
      <w:pPr>
        <w:ind w:left="105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85CE452">
      <w:numFmt w:val="bullet"/>
      <w:lvlText w:val="•"/>
      <w:lvlJc w:val="left"/>
      <w:pPr>
        <w:ind w:left="632" w:hanging="140"/>
      </w:pPr>
      <w:rPr>
        <w:rFonts w:hint="default"/>
        <w:lang w:val="ru-RU" w:eastAsia="en-US" w:bidi="ar-SA"/>
      </w:rPr>
    </w:lvl>
    <w:lvl w:ilvl="2" w:tplc="BF860A90">
      <w:numFmt w:val="bullet"/>
      <w:lvlText w:val="•"/>
      <w:lvlJc w:val="left"/>
      <w:pPr>
        <w:ind w:left="1164" w:hanging="140"/>
      </w:pPr>
      <w:rPr>
        <w:rFonts w:hint="default"/>
        <w:lang w:val="ru-RU" w:eastAsia="en-US" w:bidi="ar-SA"/>
      </w:rPr>
    </w:lvl>
    <w:lvl w:ilvl="3" w:tplc="91E228BC">
      <w:numFmt w:val="bullet"/>
      <w:lvlText w:val="•"/>
      <w:lvlJc w:val="left"/>
      <w:pPr>
        <w:ind w:left="1697" w:hanging="140"/>
      </w:pPr>
      <w:rPr>
        <w:rFonts w:hint="default"/>
        <w:lang w:val="ru-RU" w:eastAsia="en-US" w:bidi="ar-SA"/>
      </w:rPr>
    </w:lvl>
    <w:lvl w:ilvl="4" w:tplc="13761C74">
      <w:numFmt w:val="bullet"/>
      <w:lvlText w:val="•"/>
      <w:lvlJc w:val="left"/>
      <w:pPr>
        <w:ind w:left="2229" w:hanging="140"/>
      </w:pPr>
      <w:rPr>
        <w:rFonts w:hint="default"/>
        <w:lang w:val="ru-RU" w:eastAsia="en-US" w:bidi="ar-SA"/>
      </w:rPr>
    </w:lvl>
    <w:lvl w:ilvl="5" w:tplc="05226848">
      <w:numFmt w:val="bullet"/>
      <w:lvlText w:val="•"/>
      <w:lvlJc w:val="left"/>
      <w:pPr>
        <w:ind w:left="2762" w:hanging="140"/>
      </w:pPr>
      <w:rPr>
        <w:rFonts w:hint="default"/>
        <w:lang w:val="ru-RU" w:eastAsia="en-US" w:bidi="ar-SA"/>
      </w:rPr>
    </w:lvl>
    <w:lvl w:ilvl="6" w:tplc="ED42BD52">
      <w:numFmt w:val="bullet"/>
      <w:lvlText w:val="•"/>
      <w:lvlJc w:val="left"/>
      <w:pPr>
        <w:ind w:left="3294" w:hanging="140"/>
      </w:pPr>
      <w:rPr>
        <w:rFonts w:hint="default"/>
        <w:lang w:val="ru-RU" w:eastAsia="en-US" w:bidi="ar-SA"/>
      </w:rPr>
    </w:lvl>
    <w:lvl w:ilvl="7" w:tplc="A7C6F826">
      <w:numFmt w:val="bullet"/>
      <w:lvlText w:val="•"/>
      <w:lvlJc w:val="left"/>
      <w:pPr>
        <w:ind w:left="3826" w:hanging="140"/>
      </w:pPr>
      <w:rPr>
        <w:rFonts w:hint="default"/>
        <w:lang w:val="ru-RU" w:eastAsia="en-US" w:bidi="ar-SA"/>
      </w:rPr>
    </w:lvl>
    <w:lvl w:ilvl="8" w:tplc="77D46964">
      <w:numFmt w:val="bullet"/>
      <w:lvlText w:val="•"/>
      <w:lvlJc w:val="left"/>
      <w:pPr>
        <w:ind w:left="4359" w:hanging="140"/>
      </w:pPr>
      <w:rPr>
        <w:rFonts w:hint="default"/>
        <w:lang w:val="ru-RU" w:eastAsia="en-US" w:bidi="ar-SA"/>
      </w:rPr>
    </w:lvl>
  </w:abstractNum>
  <w:abstractNum w:abstractNumId="1">
    <w:nsid w:val="169B6820"/>
    <w:multiLevelType w:val="hybridMultilevel"/>
    <w:tmpl w:val="ABE2694C"/>
    <w:lvl w:ilvl="0" w:tplc="EA20913C">
      <w:numFmt w:val="bullet"/>
      <w:lvlText w:val="-"/>
      <w:lvlJc w:val="left"/>
      <w:pPr>
        <w:ind w:left="2306" w:hanging="11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167E258E">
      <w:numFmt w:val="bullet"/>
      <w:lvlText w:val="•"/>
      <w:lvlJc w:val="left"/>
      <w:pPr>
        <w:ind w:left="2586" w:hanging="116"/>
      </w:pPr>
      <w:rPr>
        <w:rFonts w:hint="default"/>
        <w:lang w:val="ru-RU" w:eastAsia="en-US" w:bidi="ar-SA"/>
      </w:rPr>
    </w:lvl>
    <w:lvl w:ilvl="2" w:tplc="FCAA904E">
      <w:numFmt w:val="bullet"/>
      <w:lvlText w:val="•"/>
      <w:lvlJc w:val="left"/>
      <w:pPr>
        <w:ind w:left="2873" w:hanging="116"/>
      </w:pPr>
      <w:rPr>
        <w:rFonts w:hint="default"/>
        <w:lang w:val="ru-RU" w:eastAsia="en-US" w:bidi="ar-SA"/>
      </w:rPr>
    </w:lvl>
    <w:lvl w:ilvl="3" w:tplc="7C0EC5B0">
      <w:numFmt w:val="bullet"/>
      <w:lvlText w:val="•"/>
      <w:lvlJc w:val="left"/>
      <w:pPr>
        <w:ind w:left="3160" w:hanging="116"/>
      </w:pPr>
      <w:rPr>
        <w:rFonts w:hint="default"/>
        <w:lang w:val="ru-RU" w:eastAsia="en-US" w:bidi="ar-SA"/>
      </w:rPr>
    </w:lvl>
    <w:lvl w:ilvl="4" w:tplc="A386EEA8">
      <w:numFmt w:val="bullet"/>
      <w:lvlText w:val="•"/>
      <w:lvlJc w:val="left"/>
      <w:pPr>
        <w:ind w:left="3447" w:hanging="116"/>
      </w:pPr>
      <w:rPr>
        <w:rFonts w:hint="default"/>
        <w:lang w:val="ru-RU" w:eastAsia="en-US" w:bidi="ar-SA"/>
      </w:rPr>
    </w:lvl>
    <w:lvl w:ilvl="5" w:tplc="580ACD5C">
      <w:numFmt w:val="bullet"/>
      <w:lvlText w:val="•"/>
      <w:lvlJc w:val="left"/>
      <w:pPr>
        <w:ind w:left="3734" w:hanging="116"/>
      </w:pPr>
      <w:rPr>
        <w:rFonts w:hint="default"/>
        <w:lang w:val="ru-RU" w:eastAsia="en-US" w:bidi="ar-SA"/>
      </w:rPr>
    </w:lvl>
    <w:lvl w:ilvl="6" w:tplc="CBA8A1C2">
      <w:numFmt w:val="bullet"/>
      <w:lvlText w:val="•"/>
      <w:lvlJc w:val="left"/>
      <w:pPr>
        <w:ind w:left="4020" w:hanging="116"/>
      </w:pPr>
      <w:rPr>
        <w:rFonts w:hint="default"/>
        <w:lang w:val="ru-RU" w:eastAsia="en-US" w:bidi="ar-SA"/>
      </w:rPr>
    </w:lvl>
    <w:lvl w:ilvl="7" w:tplc="03008FF6">
      <w:numFmt w:val="bullet"/>
      <w:lvlText w:val="•"/>
      <w:lvlJc w:val="left"/>
      <w:pPr>
        <w:ind w:left="4307" w:hanging="116"/>
      </w:pPr>
      <w:rPr>
        <w:rFonts w:hint="default"/>
        <w:lang w:val="ru-RU" w:eastAsia="en-US" w:bidi="ar-SA"/>
      </w:rPr>
    </w:lvl>
    <w:lvl w:ilvl="8" w:tplc="765C3F8E">
      <w:numFmt w:val="bullet"/>
      <w:lvlText w:val="•"/>
      <w:lvlJc w:val="left"/>
      <w:pPr>
        <w:ind w:left="4594" w:hanging="116"/>
      </w:pPr>
      <w:rPr>
        <w:rFonts w:hint="default"/>
        <w:lang w:val="ru-RU" w:eastAsia="en-US" w:bidi="ar-SA"/>
      </w:rPr>
    </w:lvl>
  </w:abstractNum>
  <w:abstractNum w:abstractNumId="2">
    <w:nsid w:val="2A327339"/>
    <w:multiLevelType w:val="hybridMultilevel"/>
    <w:tmpl w:val="4DA2B8F2"/>
    <w:lvl w:ilvl="0" w:tplc="CFA68CAA">
      <w:numFmt w:val="bullet"/>
      <w:lvlText w:val="-"/>
      <w:lvlJc w:val="left"/>
      <w:pPr>
        <w:ind w:left="724" w:hanging="11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FE7A1FC6">
      <w:numFmt w:val="bullet"/>
      <w:lvlText w:val="-"/>
      <w:lvlJc w:val="left"/>
      <w:pPr>
        <w:ind w:left="2534" w:hanging="11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 w:tplc="404E6E44">
      <w:numFmt w:val="bullet"/>
      <w:lvlText w:val="-"/>
      <w:lvlJc w:val="left"/>
      <w:pPr>
        <w:ind w:left="3352" w:hanging="11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3" w:tplc="AD26178E">
      <w:numFmt w:val="bullet"/>
      <w:lvlText w:val="-"/>
      <w:lvlJc w:val="left"/>
      <w:pPr>
        <w:ind w:left="3549" w:hanging="11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4" w:tplc="145C4D9A">
      <w:numFmt w:val="bullet"/>
      <w:lvlText w:val="•"/>
      <w:lvlJc w:val="left"/>
      <w:pPr>
        <w:ind w:left="3772" w:hanging="116"/>
      </w:pPr>
      <w:rPr>
        <w:rFonts w:hint="default"/>
        <w:lang w:val="ru-RU" w:eastAsia="en-US" w:bidi="ar-SA"/>
      </w:rPr>
    </w:lvl>
    <w:lvl w:ilvl="5" w:tplc="A1B2D890">
      <w:numFmt w:val="bullet"/>
      <w:lvlText w:val="•"/>
      <w:lvlJc w:val="left"/>
      <w:pPr>
        <w:ind w:left="4005" w:hanging="116"/>
      </w:pPr>
      <w:rPr>
        <w:rFonts w:hint="default"/>
        <w:lang w:val="ru-RU" w:eastAsia="en-US" w:bidi="ar-SA"/>
      </w:rPr>
    </w:lvl>
    <w:lvl w:ilvl="6" w:tplc="9F66B98E">
      <w:numFmt w:val="bullet"/>
      <w:lvlText w:val="•"/>
      <w:lvlJc w:val="left"/>
      <w:pPr>
        <w:ind w:left="4237" w:hanging="116"/>
      </w:pPr>
      <w:rPr>
        <w:rFonts w:hint="default"/>
        <w:lang w:val="ru-RU" w:eastAsia="en-US" w:bidi="ar-SA"/>
      </w:rPr>
    </w:lvl>
    <w:lvl w:ilvl="7" w:tplc="2FCE4788">
      <w:numFmt w:val="bullet"/>
      <w:lvlText w:val="•"/>
      <w:lvlJc w:val="left"/>
      <w:pPr>
        <w:ind w:left="4470" w:hanging="116"/>
      </w:pPr>
      <w:rPr>
        <w:rFonts w:hint="default"/>
        <w:lang w:val="ru-RU" w:eastAsia="en-US" w:bidi="ar-SA"/>
      </w:rPr>
    </w:lvl>
    <w:lvl w:ilvl="8" w:tplc="99224032">
      <w:numFmt w:val="bullet"/>
      <w:lvlText w:val="•"/>
      <w:lvlJc w:val="left"/>
      <w:pPr>
        <w:ind w:left="4702" w:hanging="116"/>
      </w:pPr>
      <w:rPr>
        <w:rFonts w:hint="default"/>
        <w:lang w:val="ru-RU" w:eastAsia="en-US" w:bidi="ar-SA"/>
      </w:rPr>
    </w:lvl>
  </w:abstractNum>
  <w:abstractNum w:abstractNumId="3">
    <w:nsid w:val="32DF4A2B"/>
    <w:multiLevelType w:val="hybridMultilevel"/>
    <w:tmpl w:val="1E5864EC"/>
    <w:lvl w:ilvl="0" w:tplc="065AF6AC">
      <w:numFmt w:val="bullet"/>
      <w:lvlText w:val="-"/>
      <w:lvlJc w:val="left"/>
      <w:pPr>
        <w:ind w:left="106" w:hanging="14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E1726BA6">
      <w:numFmt w:val="bullet"/>
      <w:lvlText w:val="•"/>
      <w:lvlJc w:val="left"/>
      <w:pPr>
        <w:ind w:left="993" w:hanging="147"/>
      </w:pPr>
      <w:rPr>
        <w:rFonts w:hint="default"/>
        <w:lang w:val="ru-RU" w:eastAsia="en-US" w:bidi="ar-SA"/>
      </w:rPr>
    </w:lvl>
    <w:lvl w:ilvl="2" w:tplc="192C1542">
      <w:numFmt w:val="bullet"/>
      <w:lvlText w:val="•"/>
      <w:lvlJc w:val="left"/>
      <w:pPr>
        <w:ind w:left="1886" w:hanging="147"/>
      </w:pPr>
      <w:rPr>
        <w:rFonts w:hint="default"/>
        <w:lang w:val="ru-RU" w:eastAsia="en-US" w:bidi="ar-SA"/>
      </w:rPr>
    </w:lvl>
    <w:lvl w:ilvl="3" w:tplc="D80AB38C">
      <w:numFmt w:val="bullet"/>
      <w:lvlText w:val="•"/>
      <w:lvlJc w:val="left"/>
      <w:pPr>
        <w:ind w:left="2780" w:hanging="147"/>
      </w:pPr>
      <w:rPr>
        <w:rFonts w:hint="default"/>
        <w:lang w:val="ru-RU" w:eastAsia="en-US" w:bidi="ar-SA"/>
      </w:rPr>
    </w:lvl>
    <w:lvl w:ilvl="4" w:tplc="B1C8C0C4">
      <w:numFmt w:val="bullet"/>
      <w:lvlText w:val="•"/>
      <w:lvlJc w:val="left"/>
      <w:pPr>
        <w:ind w:left="3673" w:hanging="147"/>
      </w:pPr>
      <w:rPr>
        <w:rFonts w:hint="default"/>
        <w:lang w:val="ru-RU" w:eastAsia="en-US" w:bidi="ar-SA"/>
      </w:rPr>
    </w:lvl>
    <w:lvl w:ilvl="5" w:tplc="D13A5928">
      <w:numFmt w:val="bullet"/>
      <w:lvlText w:val="•"/>
      <w:lvlJc w:val="left"/>
      <w:pPr>
        <w:ind w:left="4567" w:hanging="147"/>
      </w:pPr>
      <w:rPr>
        <w:rFonts w:hint="default"/>
        <w:lang w:val="ru-RU" w:eastAsia="en-US" w:bidi="ar-SA"/>
      </w:rPr>
    </w:lvl>
    <w:lvl w:ilvl="6" w:tplc="BA3C12C8">
      <w:numFmt w:val="bullet"/>
      <w:lvlText w:val="•"/>
      <w:lvlJc w:val="left"/>
      <w:pPr>
        <w:ind w:left="5460" w:hanging="147"/>
      </w:pPr>
      <w:rPr>
        <w:rFonts w:hint="default"/>
        <w:lang w:val="ru-RU" w:eastAsia="en-US" w:bidi="ar-SA"/>
      </w:rPr>
    </w:lvl>
    <w:lvl w:ilvl="7" w:tplc="02E691DA">
      <w:numFmt w:val="bullet"/>
      <w:lvlText w:val="•"/>
      <w:lvlJc w:val="left"/>
      <w:pPr>
        <w:ind w:left="6353" w:hanging="147"/>
      </w:pPr>
      <w:rPr>
        <w:rFonts w:hint="default"/>
        <w:lang w:val="ru-RU" w:eastAsia="en-US" w:bidi="ar-SA"/>
      </w:rPr>
    </w:lvl>
    <w:lvl w:ilvl="8" w:tplc="EBBC23FE">
      <w:numFmt w:val="bullet"/>
      <w:lvlText w:val="•"/>
      <w:lvlJc w:val="left"/>
      <w:pPr>
        <w:ind w:left="7247" w:hanging="147"/>
      </w:pPr>
      <w:rPr>
        <w:rFonts w:hint="default"/>
        <w:lang w:val="ru-RU" w:eastAsia="en-US" w:bidi="ar-SA"/>
      </w:rPr>
    </w:lvl>
  </w:abstractNum>
  <w:abstractNum w:abstractNumId="4">
    <w:nsid w:val="3C455776"/>
    <w:multiLevelType w:val="hybridMultilevel"/>
    <w:tmpl w:val="09788406"/>
    <w:lvl w:ilvl="0" w:tplc="59A2F1C4">
      <w:numFmt w:val="bullet"/>
      <w:lvlText w:val="-"/>
      <w:lvlJc w:val="left"/>
      <w:pPr>
        <w:ind w:left="105" w:hanging="128"/>
      </w:pPr>
      <w:rPr>
        <w:rFonts w:ascii="Times New Roman" w:eastAsia="Times New Roman" w:hAnsi="Times New Roman" w:cs="Times New Roman" w:hint="default"/>
        <w:spacing w:val="0"/>
        <w:w w:val="99"/>
        <w:lang w:val="ru-RU" w:eastAsia="en-US" w:bidi="ar-SA"/>
      </w:rPr>
    </w:lvl>
    <w:lvl w:ilvl="1" w:tplc="7AB03E16">
      <w:numFmt w:val="bullet"/>
      <w:lvlText w:val="•"/>
      <w:lvlJc w:val="left"/>
      <w:pPr>
        <w:ind w:left="1050" w:hanging="128"/>
      </w:pPr>
      <w:rPr>
        <w:rFonts w:hint="default"/>
        <w:lang w:val="ru-RU" w:eastAsia="en-US" w:bidi="ar-SA"/>
      </w:rPr>
    </w:lvl>
    <w:lvl w:ilvl="2" w:tplc="4A9EEC28">
      <w:numFmt w:val="bullet"/>
      <w:lvlText w:val="•"/>
      <w:lvlJc w:val="left"/>
      <w:pPr>
        <w:ind w:left="2000" w:hanging="128"/>
      </w:pPr>
      <w:rPr>
        <w:rFonts w:hint="default"/>
        <w:lang w:val="ru-RU" w:eastAsia="en-US" w:bidi="ar-SA"/>
      </w:rPr>
    </w:lvl>
    <w:lvl w:ilvl="3" w:tplc="3EBC2BFE">
      <w:numFmt w:val="bullet"/>
      <w:lvlText w:val="•"/>
      <w:lvlJc w:val="left"/>
      <w:pPr>
        <w:ind w:left="2950" w:hanging="128"/>
      </w:pPr>
      <w:rPr>
        <w:rFonts w:hint="default"/>
        <w:lang w:val="ru-RU" w:eastAsia="en-US" w:bidi="ar-SA"/>
      </w:rPr>
    </w:lvl>
    <w:lvl w:ilvl="4" w:tplc="F41C56AC">
      <w:numFmt w:val="bullet"/>
      <w:lvlText w:val="•"/>
      <w:lvlJc w:val="left"/>
      <w:pPr>
        <w:ind w:left="3901" w:hanging="128"/>
      </w:pPr>
      <w:rPr>
        <w:rFonts w:hint="default"/>
        <w:lang w:val="ru-RU" w:eastAsia="en-US" w:bidi="ar-SA"/>
      </w:rPr>
    </w:lvl>
    <w:lvl w:ilvl="5" w:tplc="A126D07E">
      <w:numFmt w:val="bullet"/>
      <w:lvlText w:val="•"/>
      <w:lvlJc w:val="left"/>
      <w:pPr>
        <w:ind w:left="4851" w:hanging="128"/>
      </w:pPr>
      <w:rPr>
        <w:rFonts w:hint="default"/>
        <w:lang w:val="ru-RU" w:eastAsia="en-US" w:bidi="ar-SA"/>
      </w:rPr>
    </w:lvl>
    <w:lvl w:ilvl="6" w:tplc="20C8221C">
      <w:numFmt w:val="bullet"/>
      <w:lvlText w:val="•"/>
      <w:lvlJc w:val="left"/>
      <w:pPr>
        <w:ind w:left="5801" w:hanging="128"/>
      </w:pPr>
      <w:rPr>
        <w:rFonts w:hint="default"/>
        <w:lang w:val="ru-RU" w:eastAsia="en-US" w:bidi="ar-SA"/>
      </w:rPr>
    </w:lvl>
    <w:lvl w:ilvl="7" w:tplc="D43EDFE0">
      <w:numFmt w:val="bullet"/>
      <w:lvlText w:val="•"/>
      <w:lvlJc w:val="left"/>
      <w:pPr>
        <w:ind w:left="6752" w:hanging="128"/>
      </w:pPr>
      <w:rPr>
        <w:rFonts w:hint="default"/>
        <w:lang w:val="ru-RU" w:eastAsia="en-US" w:bidi="ar-SA"/>
      </w:rPr>
    </w:lvl>
    <w:lvl w:ilvl="8" w:tplc="3F260384">
      <w:numFmt w:val="bullet"/>
      <w:lvlText w:val="•"/>
      <w:lvlJc w:val="left"/>
      <w:pPr>
        <w:ind w:left="7702" w:hanging="128"/>
      </w:pPr>
      <w:rPr>
        <w:rFonts w:hint="default"/>
        <w:lang w:val="ru-RU" w:eastAsia="en-US" w:bidi="ar-SA"/>
      </w:rPr>
    </w:lvl>
  </w:abstractNum>
  <w:abstractNum w:abstractNumId="5">
    <w:nsid w:val="48383F58"/>
    <w:multiLevelType w:val="multilevel"/>
    <w:tmpl w:val="9E92E7F8"/>
    <w:lvl w:ilvl="0">
      <w:start w:val="1"/>
      <w:numFmt w:val="decimal"/>
      <w:lvlText w:val="%1."/>
      <w:lvlJc w:val="left"/>
      <w:pPr>
        <w:ind w:left="572" w:hanging="348"/>
        <w:jc w:val="lef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005" w:hanging="57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227" w:hanging="319"/>
        <w:jc w:val="left"/>
      </w:pPr>
      <w:rPr>
        <w:rFonts w:hint="default"/>
        <w:spacing w:val="0"/>
        <w:w w:val="90"/>
        <w:lang w:val="ru-RU" w:eastAsia="en-US" w:bidi="ar-SA"/>
      </w:rPr>
    </w:lvl>
    <w:lvl w:ilvl="3">
      <w:numFmt w:val="bullet"/>
      <w:lvlText w:val="•"/>
      <w:lvlJc w:val="left"/>
      <w:pPr>
        <w:ind w:left="2238" w:hanging="31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476" w:hanging="31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14" w:hanging="31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53" w:hanging="31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91" w:hanging="31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29" w:hanging="319"/>
      </w:pPr>
      <w:rPr>
        <w:rFonts w:hint="default"/>
        <w:lang w:val="ru-RU" w:eastAsia="en-US" w:bidi="ar-SA"/>
      </w:rPr>
    </w:lvl>
  </w:abstractNum>
  <w:abstractNum w:abstractNumId="6">
    <w:nsid w:val="494E7316"/>
    <w:multiLevelType w:val="hybridMultilevel"/>
    <w:tmpl w:val="C3484C3E"/>
    <w:lvl w:ilvl="0" w:tplc="77764784">
      <w:numFmt w:val="bullet"/>
      <w:lvlText w:val="-"/>
      <w:lvlJc w:val="left"/>
      <w:pPr>
        <w:ind w:left="67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52A0990">
      <w:numFmt w:val="bullet"/>
      <w:lvlText w:val="•"/>
      <w:lvlJc w:val="left"/>
      <w:pPr>
        <w:ind w:left="1712" w:hanging="140"/>
      </w:pPr>
      <w:rPr>
        <w:rFonts w:hint="default"/>
        <w:lang w:val="ru-RU" w:eastAsia="en-US" w:bidi="ar-SA"/>
      </w:rPr>
    </w:lvl>
    <w:lvl w:ilvl="2" w:tplc="5AAC0BB4">
      <w:numFmt w:val="bullet"/>
      <w:lvlText w:val="•"/>
      <w:lvlJc w:val="left"/>
      <w:pPr>
        <w:ind w:left="2745" w:hanging="140"/>
      </w:pPr>
      <w:rPr>
        <w:rFonts w:hint="default"/>
        <w:lang w:val="ru-RU" w:eastAsia="en-US" w:bidi="ar-SA"/>
      </w:rPr>
    </w:lvl>
    <w:lvl w:ilvl="3" w:tplc="387C497E">
      <w:numFmt w:val="bullet"/>
      <w:lvlText w:val="•"/>
      <w:lvlJc w:val="left"/>
      <w:pPr>
        <w:ind w:left="3777" w:hanging="140"/>
      </w:pPr>
      <w:rPr>
        <w:rFonts w:hint="default"/>
        <w:lang w:val="ru-RU" w:eastAsia="en-US" w:bidi="ar-SA"/>
      </w:rPr>
    </w:lvl>
    <w:lvl w:ilvl="4" w:tplc="EF82FCAE">
      <w:numFmt w:val="bullet"/>
      <w:lvlText w:val="•"/>
      <w:lvlJc w:val="left"/>
      <w:pPr>
        <w:ind w:left="4810" w:hanging="140"/>
      </w:pPr>
      <w:rPr>
        <w:rFonts w:hint="default"/>
        <w:lang w:val="ru-RU" w:eastAsia="en-US" w:bidi="ar-SA"/>
      </w:rPr>
    </w:lvl>
    <w:lvl w:ilvl="5" w:tplc="560A1AD2">
      <w:numFmt w:val="bullet"/>
      <w:lvlText w:val="•"/>
      <w:lvlJc w:val="left"/>
      <w:pPr>
        <w:ind w:left="5843" w:hanging="140"/>
      </w:pPr>
      <w:rPr>
        <w:rFonts w:hint="default"/>
        <w:lang w:val="ru-RU" w:eastAsia="en-US" w:bidi="ar-SA"/>
      </w:rPr>
    </w:lvl>
    <w:lvl w:ilvl="6" w:tplc="5A9EDA6A">
      <w:numFmt w:val="bullet"/>
      <w:lvlText w:val="•"/>
      <w:lvlJc w:val="left"/>
      <w:pPr>
        <w:ind w:left="6875" w:hanging="140"/>
      </w:pPr>
      <w:rPr>
        <w:rFonts w:hint="default"/>
        <w:lang w:val="ru-RU" w:eastAsia="en-US" w:bidi="ar-SA"/>
      </w:rPr>
    </w:lvl>
    <w:lvl w:ilvl="7" w:tplc="C4EC2FEA">
      <w:numFmt w:val="bullet"/>
      <w:lvlText w:val="•"/>
      <w:lvlJc w:val="left"/>
      <w:pPr>
        <w:ind w:left="7908" w:hanging="140"/>
      </w:pPr>
      <w:rPr>
        <w:rFonts w:hint="default"/>
        <w:lang w:val="ru-RU" w:eastAsia="en-US" w:bidi="ar-SA"/>
      </w:rPr>
    </w:lvl>
    <w:lvl w:ilvl="8" w:tplc="6A84BC34">
      <w:numFmt w:val="bullet"/>
      <w:lvlText w:val="•"/>
      <w:lvlJc w:val="left"/>
      <w:pPr>
        <w:ind w:left="8941" w:hanging="140"/>
      </w:pPr>
      <w:rPr>
        <w:rFonts w:hint="default"/>
        <w:lang w:val="ru-RU" w:eastAsia="en-US" w:bidi="ar-SA"/>
      </w:rPr>
    </w:lvl>
  </w:abstractNum>
  <w:abstractNum w:abstractNumId="7">
    <w:nsid w:val="60C52BDE"/>
    <w:multiLevelType w:val="hybridMultilevel"/>
    <w:tmpl w:val="2578E526"/>
    <w:lvl w:ilvl="0" w:tplc="64B26DC0">
      <w:start w:val="1"/>
      <w:numFmt w:val="decimal"/>
      <w:lvlText w:val="%1."/>
      <w:lvlJc w:val="left"/>
      <w:pPr>
        <w:ind w:left="572" w:hanging="31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0"/>
        <w:sz w:val="28"/>
        <w:szCs w:val="28"/>
        <w:lang w:val="ru-RU" w:eastAsia="en-US" w:bidi="ar-SA"/>
      </w:rPr>
    </w:lvl>
    <w:lvl w:ilvl="1" w:tplc="CE0C4D28">
      <w:numFmt w:val="bullet"/>
      <w:lvlText w:val="•"/>
      <w:lvlJc w:val="left"/>
      <w:pPr>
        <w:ind w:left="1612" w:hanging="314"/>
      </w:pPr>
      <w:rPr>
        <w:rFonts w:hint="default"/>
        <w:lang w:val="ru-RU" w:eastAsia="en-US" w:bidi="ar-SA"/>
      </w:rPr>
    </w:lvl>
    <w:lvl w:ilvl="2" w:tplc="48900A94">
      <w:numFmt w:val="bullet"/>
      <w:lvlText w:val="•"/>
      <w:lvlJc w:val="left"/>
      <w:pPr>
        <w:ind w:left="2645" w:hanging="314"/>
      </w:pPr>
      <w:rPr>
        <w:rFonts w:hint="default"/>
        <w:lang w:val="ru-RU" w:eastAsia="en-US" w:bidi="ar-SA"/>
      </w:rPr>
    </w:lvl>
    <w:lvl w:ilvl="3" w:tplc="3AAC6874">
      <w:numFmt w:val="bullet"/>
      <w:lvlText w:val="•"/>
      <w:lvlJc w:val="left"/>
      <w:pPr>
        <w:ind w:left="3677" w:hanging="314"/>
      </w:pPr>
      <w:rPr>
        <w:rFonts w:hint="default"/>
        <w:lang w:val="ru-RU" w:eastAsia="en-US" w:bidi="ar-SA"/>
      </w:rPr>
    </w:lvl>
    <w:lvl w:ilvl="4" w:tplc="83D4C6E8">
      <w:numFmt w:val="bullet"/>
      <w:lvlText w:val="•"/>
      <w:lvlJc w:val="left"/>
      <w:pPr>
        <w:ind w:left="4710" w:hanging="314"/>
      </w:pPr>
      <w:rPr>
        <w:rFonts w:hint="default"/>
        <w:lang w:val="ru-RU" w:eastAsia="en-US" w:bidi="ar-SA"/>
      </w:rPr>
    </w:lvl>
    <w:lvl w:ilvl="5" w:tplc="3FF63716">
      <w:numFmt w:val="bullet"/>
      <w:lvlText w:val="•"/>
      <w:lvlJc w:val="left"/>
      <w:pPr>
        <w:ind w:left="5743" w:hanging="314"/>
      </w:pPr>
      <w:rPr>
        <w:rFonts w:hint="default"/>
        <w:lang w:val="ru-RU" w:eastAsia="en-US" w:bidi="ar-SA"/>
      </w:rPr>
    </w:lvl>
    <w:lvl w:ilvl="6" w:tplc="D38661E2">
      <w:numFmt w:val="bullet"/>
      <w:lvlText w:val="•"/>
      <w:lvlJc w:val="left"/>
      <w:pPr>
        <w:ind w:left="6775" w:hanging="314"/>
      </w:pPr>
      <w:rPr>
        <w:rFonts w:hint="default"/>
        <w:lang w:val="ru-RU" w:eastAsia="en-US" w:bidi="ar-SA"/>
      </w:rPr>
    </w:lvl>
    <w:lvl w:ilvl="7" w:tplc="79DA0784">
      <w:numFmt w:val="bullet"/>
      <w:lvlText w:val="•"/>
      <w:lvlJc w:val="left"/>
      <w:pPr>
        <w:ind w:left="7808" w:hanging="314"/>
      </w:pPr>
      <w:rPr>
        <w:rFonts w:hint="default"/>
        <w:lang w:val="ru-RU" w:eastAsia="en-US" w:bidi="ar-SA"/>
      </w:rPr>
    </w:lvl>
    <w:lvl w:ilvl="8" w:tplc="D7D6B4EE">
      <w:numFmt w:val="bullet"/>
      <w:lvlText w:val="•"/>
      <w:lvlJc w:val="left"/>
      <w:pPr>
        <w:ind w:left="8841" w:hanging="314"/>
      </w:pPr>
      <w:rPr>
        <w:rFonts w:hint="default"/>
        <w:lang w:val="ru-RU" w:eastAsia="en-US" w:bidi="ar-SA"/>
      </w:rPr>
    </w:lvl>
  </w:abstractNum>
  <w:abstractNum w:abstractNumId="8">
    <w:nsid w:val="61BD649C"/>
    <w:multiLevelType w:val="multilevel"/>
    <w:tmpl w:val="A9B88C08"/>
    <w:lvl w:ilvl="0">
      <w:start w:val="1"/>
      <w:numFmt w:val="decimal"/>
      <w:lvlText w:val="%1."/>
      <w:lvlJc w:val="left"/>
      <w:pPr>
        <w:ind w:left="935" w:hanging="348"/>
        <w:jc w:val="lef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67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039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71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399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8079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975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1438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3118" w:hanging="420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8"/>
  </w:num>
  <w:num w:numId="3">
    <w:abstractNumId w:val="3"/>
  </w:num>
  <w:num w:numId="4">
    <w:abstractNumId w:val="0"/>
  </w:num>
  <w:num w:numId="5">
    <w:abstractNumId w:val="4"/>
  </w:num>
  <w:num w:numId="6">
    <w:abstractNumId w:val="2"/>
  </w:num>
  <w:num w:numId="7">
    <w:abstractNumId w:val="1"/>
  </w:num>
  <w:num w:numId="8">
    <w:abstractNumId w:val="5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121F0E"/>
    <w:rsid w:val="000F4350"/>
    <w:rsid w:val="00121F0E"/>
    <w:rsid w:val="008531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005" w:hanging="419"/>
    </w:pPr>
  </w:style>
  <w:style w:type="paragraph" w:customStyle="1" w:styleId="TableParagraph">
    <w:name w:val="Table Paragraph"/>
    <w:basedOn w:val="a"/>
    <w:uiPriority w:val="1"/>
    <w:qFormat/>
    <w:pPr>
      <w:ind w:left="11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005" w:hanging="419"/>
    </w:pPr>
  </w:style>
  <w:style w:type="paragraph" w:customStyle="1" w:styleId="TableParagraph">
    <w:name w:val="Table Paragraph"/>
    <w:basedOn w:val="a"/>
    <w:uiPriority w:val="1"/>
    <w:qFormat/>
    <w:pPr>
      <w:ind w:left="11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1268</Words>
  <Characters>7231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8483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2023-12-08T15:03:00Z</dcterms:created>
  <dcterms:modified xsi:type="dcterms:W3CDTF">2023-12-08T15:03:00Z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Nitro Pro 11</vt:lpwstr>
  </property>
  <property fmtid="{D5CDD505-2E9C-101B-9397-08002B2CF9AE}" pid="3" name="LastSaved">
    <vt:filetime>2023-12-08T00:00:00Z</vt:filetime>
  </property>
</Properties>
</file>